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Pr="000F0646" w:rsidRDefault="00F92F37">
      <w:pPr>
        <w:jc w:val="center"/>
        <w:rPr>
          <w:sz w:val="36"/>
          <w:szCs w:val="36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7540F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7540F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 w:rsidP="002630B0">
            <w:pPr>
              <w:pStyle w:val="a6"/>
              <w:snapToGrid w:val="0"/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Pr="000F0646" w:rsidRDefault="00F92F37">
      <w:pPr>
        <w:jc w:val="center"/>
        <w:rPr>
          <w:sz w:val="36"/>
          <w:szCs w:val="36"/>
        </w:rPr>
      </w:pPr>
    </w:p>
    <w:tbl>
      <w:tblPr>
        <w:tblW w:w="95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760"/>
        <w:gridCol w:w="851"/>
      </w:tblGrid>
      <w:tr w:rsidR="00F92F37" w:rsidTr="00EA114B">
        <w:trPr>
          <w:trHeight w:val="1398"/>
        </w:trPr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760" w:type="dxa"/>
          </w:tcPr>
          <w:p w:rsidR="00F92F37" w:rsidRPr="007D4C2F" w:rsidRDefault="00F92F37" w:rsidP="002630B0">
            <w:pPr>
              <w:snapToGrid w:val="0"/>
              <w:ind w:left="47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F34D1B">
              <w:rPr>
                <w:b/>
                <w:bCs/>
                <w:sz w:val="28"/>
                <w:szCs w:val="28"/>
              </w:rPr>
              <w:t>от</w:t>
            </w:r>
            <w:r w:rsidR="008765FE">
              <w:rPr>
                <w:b/>
                <w:bCs/>
                <w:sz w:val="28"/>
                <w:szCs w:val="28"/>
              </w:rPr>
              <w:t>25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12</w:t>
            </w:r>
            <w:r w:rsidR="00F34D1B">
              <w:rPr>
                <w:b/>
                <w:bCs/>
                <w:sz w:val="28"/>
                <w:szCs w:val="28"/>
              </w:rPr>
              <w:t>.</w:t>
            </w:r>
            <w:r w:rsidR="00F34D1B" w:rsidRPr="008765FE">
              <w:rPr>
                <w:b/>
                <w:bCs/>
                <w:sz w:val="28"/>
                <w:szCs w:val="28"/>
              </w:rPr>
              <w:t>20</w:t>
            </w:r>
            <w:r w:rsidR="008765FE">
              <w:rPr>
                <w:b/>
                <w:bCs/>
                <w:sz w:val="28"/>
                <w:szCs w:val="28"/>
              </w:rPr>
              <w:t>20</w:t>
            </w:r>
            <w:r w:rsidR="00F34D1B">
              <w:rPr>
                <w:b/>
                <w:bCs/>
                <w:sz w:val="28"/>
                <w:szCs w:val="28"/>
              </w:rPr>
              <w:t xml:space="preserve">№ </w:t>
            </w:r>
            <w:r w:rsidR="008765FE">
              <w:rPr>
                <w:b/>
                <w:bCs/>
                <w:sz w:val="28"/>
                <w:szCs w:val="28"/>
              </w:rPr>
              <w:t>266</w:t>
            </w:r>
          </w:p>
          <w:p w:rsidR="00FC69DB" w:rsidRPr="000F0646" w:rsidRDefault="00FC69DB" w:rsidP="00FC69DB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851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Pr="00316F76" w:rsidRDefault="00917062" w:rsidP="00EA114B">
      <w:pPr>
        <w:spacing w:line="360" w:lineRule="auto"/>
        <w:ind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 соответствии </w:t>
      </w:r>
      <w:r w:rsidR="009D100A" w:rsidRPr="00316F76">
        <w:rPr>
          <w:sz w:val="28"/>
          <w:szCs w:val="27"/>
        </w:rPr>
        <w:t>с</w:t>
      </w:r>
      <w:r w:rsidR="00063FB7">
        <w:rPr>
          <w:sz w:val="28"/>
          <w:szCs w:val="27"/>
        </w:rPr>
        <w:t xml:space="preserve">пунктом 1.6 Порядка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области, утвержденного постановле</w:t>
      </w:r>
      <w:r w:rsidR="009B51B7">
        <w:rPr>
          <w:sz w:val="28"/>
          <w:szCs w:val="27"/>
        </w:rPr>
        <w:t xml:space="preserve">нием администрации </w:t>
      </w:r>
      <w:proofErr w:type="spellStart"/>
      <w:r w:rsidR="009B51B7">
        <w:rPr>
          <w:sz w:val="28"/>
          <w:szCs w:val="27"/>
        </w:rPr>
        <w:t>Котельничско</w:t>
      </w:r>
      <w:r w:rsidR="00063FB7">
        <w:rPr>
          <w:sz w:val="28"/>
          <w:szCs w:val="27"/>
        </w:rPr>
        <w:t>го</w:t>
      </w:r>
      <w:proofErr w:type="spellEnd"/>
      <w:r w:rsidR="00063FB7">
        <w:rPr>
          <w:sz w:val="28"/>
          <w:szCs w:val="27"/>
        </w:rPr>
        <w:t xml:space="preserve"> района Кировской области от 25.11.2020 № 241а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063FB7">
        <w:rPr>
          <w:sz w:val="28"/>
          <w:szCs w:val="27"/>
        </w:rPr>
        <w:t>Котельничский</w:t>
      </w:r>
      <w:proofErr w:type="spellEnd"/>
      <w:r w:rsidR="00063FB7">
        <w:rPr>
          <w:sz w:val="28"/>
          <w:szCs w:val="27"/>
        </w:rPr>
        <w:t xml:space="preserve"> муниципальный район Кировской области», на основании </w:t>
      </w:r>
      <w:r w:rsidR="007C1C11" w:rsidRPr="00316F76">
        <w:rPr>
          <w:sz w:val="28"/>
          <w:szCs w:val="27"/>
        </w:rPr>
        <w:t>решени</w:t>
      </w:r>
      <w:r w:rsidR="00063FB7">
        <w:rPr>
          <w:sz w:val="28"/>
          <w:szCs w:val="27"/>
        </w:rPr>
        <w:t>я</w:t>
      </w:r>
      <w:r w:rsidR="007540FB">
        <w:rPr>
          <w:sz w:val="28"/>
          <w:szCs w:val="27"/>
        </w:rPr>
        <w:t xml:space="preserve"> </w:t>
      </w:r>
      <w:proofErr w:type="spellStart"/>
      <w:r w:rsidR="007C1C11" w:rsidRPr="00316F76">
        <w:rPr>
          <w:sz w:val="28"/>
          <w:szCs w:val="27"/>
        </w:rPr>
        <w:t>Котельничской</w:t>
      </w:r>
      <w:proofErr w:type="spellEnd"/>
      <w:r w:rsidR="007C1C11" w:rsidRPr="00316F76">
        <w:rPr>
          <w:sz w:val="28"/>
          <w:szCs w:val="27"/>
        </w:rPr>
        <w:t xml:space="preserve"> районной Думы от</w:t>
      </w:r>
      <w:r w:rsidR="00DD24F2">
        <w:rPr>
          <w:sz w:val="28"/>
          <w:szCs w:val="27"/>
        </w:rPr>
        <w:t> </w:t>
      </w:r>
      <w:r w:rsidR="00155F2F">
        <w:rPr>
          <w:sz w:val="28"/>
          <w:szCs w:val="27"/>
        </w:rPr>
        <w:t>24.03</w:t>
      </w:r>
      <w:r w:rsidR="00AF04C9">
        <w:rPr>
          <w:sz w:val="28"/>
          <w:szCs w:val="27"/>
        </w:rPr>
        <w:t>.202</w:t>
      </w:r>
      <w:r w:rsidR="00063FB7">
        <w:rPr>
          <w:sz w:val="28"/>
          <w:szCs w:val="27"/>
        </w:rPr>
        <w:t>3</w:t>
      </w:r>
      <w:r w:rsidR="009C653C" w:rsidRPr="004E7BEE">
        <w:rPr>
          <w:sz w:val="28"/>
          <w:szCs w:val="27"/>
        </w:rPr>
        <w:t xml:space="preserve">№ </w:t>
      </w:r>
      <w:r w:rsidR="00155F2F">
        <w:rPr>
          <w:sz w:val="28"/>
          <w:szCs w:val="27"/>
        </w:rPr>
        <w:t>154</w:t>
      </w:r>
      <w:r w:rsidR="009C653C" w:rsidRPr="004E7BEE">
        <w:rPr>
          <w:sz w:val="28"/>
          <w:szCs w:val="27"/>
        </w:rPr>
        <w:t xml:space="preserve"> «О</w:t>
      </w:r>
      <w:r w:rsidR="00063FB7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>внесении изменений в решение</w:t>
      </w:r>
      <w:proofErr w:type="gramEnd"/>
      <w:r w:rsidR="009C653C" w:rsidRPr="004E7BEE">
        <w:rPr>
          <w:sz w:val="28"/>
          <w:szCs w:val="27"/>
        </w:rPr>
        <w:t xml:space="preserve"> </w:t>
      </w:r>
      <w:proofErr w:type="spellStart"/>
      <w:r w:rsidR="009C653C" w:rsidRPr="004E7BEE">
        <w:rPr>
          <w:sz w:val="28"/>
          <w:szCs w:val="27"/>
        </w:rPr>
        <w:t>Котельничской</w:t>
      </w:r>
      <w:proofErr w:type="spellEnd"/>
      <w:r w:rsidR="009C653C" w:rsidRPr="004E7BEE">
        <w:rPr>
          <w:sz w:val="28"/>
          <w:szCs w:val="27"/>
        </w:rPr>
        <w:t xml:space="preserve"> районной Думы от</w:t>
      </w:r>
      <w:r w:rsidR="00FE21BC">
        <w:rPr>
          <w:sz w:val="28"/>
          <w:szCs w:val="27"/>
        </w:rPr>
        <w:t> </w:t>
      </w:r>
      <w:r w:rsidR="009C653C" w:rsidRPr="004E7BEE">
        <w:rPr>
          <w:sz w:val="28"/>
          <w:szCs w:val="27"/>
        </w:rPr>
        <w:t>1</w:t>
      </w:r>
      <w:r w:rsidR="00063FB7">
        <w:rPr>
          <w:sz w:val="28"/>
          <w:szCs w:val="27"/>
        </w:rPr>
        <w:t>6</w:t>
      </w:r>
      <w:r w:rsidR="009C653C" w:rsidRPr="004E7BEE">
        <w:rPr>
          <w:sz w:val="28"/>
          <w:szCs w:val="27"/>
        </w:rPr>
        <w:t>.12.202</w:t>
      </w:r>
      <w:r w:rsidR="00063FB7">
        <w:rPr>
          <w:sz w:val="28"/>
          <w:szCs w:val="27"/>
        </w:rPr>
        <w:t>2</w:t>
      </w:r>
      <w:r w:rsidR="009C653C" w:rsidRPr="004E7BEE">
        <w:rPr>
          <w:sz w:val="28"/>
          <w:szCs w:val="27"/>
        </w:rPr>
        <w:t xml:space="preserve"> № </w:t>
      </w:r>
      <w:r w:rsidR="00063FB7">
        <w:rPr>
          <w:sz w:val="28"/>
          <w:szCs w:val="27"/>
        </w:rPr>
        <w:t>128</w:t>
      </w:r>
      <w:r w:rsidR="009C653C" w:rsidRPr="004E7BEE">
        <w:rPr>
          <w:sz w:val="28"/>
          <w:szCs w:val="27"/>
        </w:rPr>
        <w:t xml:space="preserve"> «</w:t>
      </w:r>
      <w:r w:rsidR="00155F2F" w:rsidRPr="00155F2F">
        <w:rPr>
          <w:sz w:val="28"/>
          <w:szCs w:val="27"/>
        </w:rPr>
        <w:t xml:space="preserve">О бюджете муниципального образования </w:t>
      </w:r>
      <w:proofErr w:type="spellStart"/>
      <w:r w:rsidR="00155F2F" w:rsidRPr="00155F2F">
        <w:rPr>
          <w:sz w:val="28"/>
          <w:szCs w:val="27"/>
        </w:rPr>
        <w:t>Котельничский</w:t>
      </w:r>
      <w:proofErr w:type="spellEnd"/>
      <w:r w:rsidR="00155F2F" w:rsidRPr="00155F2F">
        <w:rPr>
          <w:sz w:val="28"/>
          <w:szCs w:val="27"/>
        </w:rPr>
        <w:t xml:space="preserve"> муниципальный район Кировской области на 2023 год и на плановый период 2024 и 2025 годов</w:t>
      </w:r>
      <w:r w:rsidR="00621384">
        <w:rPr>
          <w:sz w:val="28"/>
          <w:szCs w:val="27"/>
        </w:rPr>
        <w:t>»</w:t>
      </w:r>
      <w:r w:rsidR="00622A52">
        <w:rPr>
          <w:sz w:val="28"/>
          <w:szCs w:val="27"/>
        </w:rPr>
        <w:t xml:space="preserve">, </w:t>
      </w:r>
      <w:r w:rsidR="00076637" w:rsidRPr="00316F76">
        <w:rPr>
          <w:sz w:val="28"/>
          <w:szCs w:val="27"/>
        </w:rPr>
        <w:t>а</w:t>
      </w:r>
      <w:r w:rsidR="00F92F37" w:rsidRPr="00316F76">
        <w:rPr>
          <w:sz w:val="28"/>
          <w:szCs w:val="27"/>
        </w:rPr>
        <w:t xml:space="preserve">дминистрация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 Кировской области ПОСТАНОВЛЯЕТ:</w:t>
      </w:r>
    </w:p>
    <w:p w:rsidR="00F92F37" w:rsidRPr="00316F76" w:rsidRDefault="00F92F37" w:rsidP="00EA114B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 w:rsidRPr="00316F76">
        <w:rPr>
          <w:sz w:val="28"/>
          <w:szCs w:val="27"/>
        </w:rPr>
        <w:t xml:space="preserve">Внести </w:t>
      </w:r>
      <w:r w:rsidR="0036276A" w:rsidRPr="00316F76">
        <w:rPr>
          <w:sz w:val="28"/>
          <w:szCs w:val="27"/>
        </w:rPr>
        <w:t xml:space="preserve">изменения </w:t>
      </w:r>
      <w:r w:rsidRPr="00316F76">
        <w:rPr>
          <w:sz w:val="28"/>
          <w:szCs w:val="27"/>
        </w:rPr>
        <w:t xml:space="preserve">в </w:t>
      </w:r>
      <w:r w:rsidR="00DA64F9" w:rsidRPr="00316F76">
        <w:rPr>
          <w:sz w:val="28"/>
          <w:szCs w:val="27"/>
        </w:rPr>
        <w:t>постановление администрации Котельничского района от 25.12.2020 № 266</w:t>
      </w:r>
      <w:r w:rsidR="00294D88" w:rsidRPr="00316F76">
        <w:rPr>
          <w:sz w:val="28"/>
          <w:szCs w:val="27"/>
        </w:rPr>
        <w:t xml:space="preserve"> «Об утверждении муниципальной программы Котельничского района Кировской об</w:t>
      </w:r>
      <w:r w:rsidR="00B4692D">
        <w:rPr>
          <w:sz w:val="28"/>
          <w:szCs w:val="27"/>
        </w:rPr>
        <w:t xml:space="preserve">ласти «Развитие образования» на2021-2024 </w:t>
      </w:r>
      <w:r w:rsidR="00294D88" w:rsidRPr="00316F76">
        <w:rPr>
          <w:sz w:val="28"/>
          <w:szCs w:val="27"/>
        </w:rPr>
        <w:t>годы»</w:t>
      </w:r>
      <w:r w:rsidR="007D4C2F" w:rsidRPr="00316F76">
        <w:rPr>
          <w:sz w:val="28"/>
          <w:szCs w:val="27"/>
        </w:rPr>
        <w:t xml:space="preserve"> (с изменениями, внесенными постановлениями администрации </w:t>
      </w:r>
      <w:proofErr w:type="spellStart"/>
      <w:r w:rsidR="007D4C2F" w:rsidRPr="00316F76">
        <w:rPr>
          <w:sz w:val="28"/>
          <w:szCs w:val="27"/>
        </w:rPr>
        <w:t>Котельничского</w:t>
      </w:r>
      <w:proofErr w:type="spellEnd"/>
      <w:r w:rsidR="007D4C2F" w:rsidRPr="00316F76">
        <w:rPr>
          <w:sz w:val="28"/>
          <w:szCs w:val="27"/>
        </w:rPr>
        <w:t xml:space="preserve"> района от22.01.2021 № 9, от 31.03.2021 № 49</w:t>
      </w:r>
      <w:r w:rsidR="0073712C">
        <w:rPr>
          <w:sz w:val="28"/>
          <w:szCs w:val="27"/>
        </w:rPr>
        <w:t xml:space="preserve">, от 05.07.2021 </w:t>
      </w:r>
      <w:r w:rsidR="0073712C">
        <w:rPr>
          <w:sz w:val="28"/>
          <w:szCs w:val="27"/>
        </w:rPr>
        <w:lastRenderedPageBreak/>
        <w:t>№</w:t>
      </w:r>
      <w:r w:rsidR="006642F4">
        <w:rPr>
          <w:sz w:val="28"/>
          <w:szCs w:val="27"/>
        </w:rPr>
        <w:t> </w:t>
      </w:r>
      <w:r w:rsidR="0073712C">
        <w:rPr>
          <w:sz w:val="28"/>
          <w:szCs w:val="27"/>
        </w:rPr>
        <w:t>108, от 30.07.2021 № 135а</w:t>
      </w:r>
      <w:r w:rsidR="006642F4">
        <w:rPr>
          <w:sz w:val="28"/>
          <w:szCs w:val="27"/>
        </w:rPr>
        <w:t>, от 27.09.2021 № 168</w:t>
      </w:r>
      <w:r w:rsidR="001B1986">
        <w:rPr>
          <w:sz w:val="28"/>
          <w:szCs w:val="27"/>
        </w:rPr>
        <w:t>, от 12.11.2021 № 216</w:t>
      </w:r>
      <w:r w:rsidR="00EA114B">
        <w:rPr>
          <w:sz w:val="28"/>
          <w:szCs w:val="27"/>
        </w:rPr>
        <w:t>, от</w:t>
      </w:r>
      <w:r w:rsidR="003D5A27">
        <w:rPr>
          <w:sz w:val="28"/>
          <w:szCs w:val="27"/>
        </w:rPr>
        <w:t> </w:t>
      </w:r>
      <w:r w:rsidR="00EA114B">
        <w:rPr>
          <w:sz w:val="28"/>
          <w:szCs w:val="27"/>
        </w:rPr>
        <w:t>13.12.2021 № 246</w:t>
      </w:r>
      <w:r w:rsidR="00B4692D">
        <w:rPr>
          <w:sz w:val="28"/>
          <w:szCs w:val="27"/>
        </w:rPr>
        <w:t>, от 30.12.2021 № 269</w:t>
      </w:r>
      <w:r w:rsidR="002F18F3">
        <w:rPr>
          <w:sz w:val="28"/>
          <w:szCs w:val="27"/>
        </w:rPr>
        <w:t>, от 21.01.2022 № 7</w:t>
      </w:r>
      <w:r w:rsidR="00AF04C9">
        <w:rPr>
          <w:sz w:val="28"/>
          <w:szCs w:val="27"/>
        </w:rPr>
        <w:t>, от04.03.2022 № 38</w:t>
      </w:r>
      <w:r w:rsidR="003E1557">
        <w:rPr>
          <w:sz w:val="28"/>
          <w:szCs w:val="27"/>
        </w:rPr>
        <w:t>, от</w:t>
      </w:r>
      <w:proofErr w:type="gramEnd"/>
      <w:r w:rsidR="003E1557">
        <w:rPr>
          <w:sz w:val="28"/>
          <w:szCs w:val="27"/>
        </w:rPr>
        <w:t xml:space="preserve"> </w:t>
      </w:r>
      <w:proofErr w:type="gramStart"/>
      <w:r w:rsidR="003E1557">
        <w:rPr>
          <w:sz w:val="28"/>
          <w:szCs w:val="27"/>
        </w:rPr>
        <w:t>04.04.2022 № 61</w:t>
      </w:r>
      <w:r w:rsidR="00AC0CE8">
        <w:rPr>
          <w:sz w:val="28"/>
          <w:szCs w:val="27"/>
        </w:rPr>
        <w:t>, от 14.07.2022 № 135</w:t>
      </w:r>
      <w:r w:rsidR="00607071">
        <w:rPr>
          <w:sz w:val="28"/>
          <w:szCs w:val="27"/>
        </w:rPr>
        <w:t>, от 10.08.2022 № 150</w:t>
      </w:r>
      <w:r w:rsidR="00672E15">
        <w:rPr>
          <w:sz w:val="28"/>
          <w:szCs w:val="27"/>
        </w:rPr>
        <w:t>, от 21.10.2022 № 205а</w:t>
      </w:r>
      <w:r w:rsidR="00621384">
        <w:rPr>
          <w:sz w:val="28"/>
          <w:szCs w:val="27"/>
        </w:rPr>
        <w:t>, от 07.12.2022 № 237</w:t>
      </w:r>
      <w:r w:rsidR="00063FB7">
        <w:rPr>
          <w:sz w:val="28"/>
          <w:szCs w:val="27"/>
        </w:rPr>
        <w:t>, от 30.12.2022 № 280</w:t>
      </w:r>
      <w:r w:rsidR="00155F2F">
        <w:rPr>
          <w:sz w:val="28"/>
          <w:szCs w:val="27"/>
        </w:rPr>
        <w:t>, от 02.03.2023 № 43</w:t>
      </w:r>
      <w:r w:rsidR="007D4C2F" w:rsidRPr="00316F76">
        <w:rPr>
          <w:sz w:val="28"/>
          <w:szCs w:val="27"/>
        </w:rPr>
        <w:t>)</w:t>
      </w:r>
      <w:r w:rsidR="00294D88" w:rsidRPr="00316F76">
        <w:rPr>
          <w:sz w:val="28"/>
          <w:szCs w:val="27"/>
        </w:rPr>
        <w:t>, утвердив изменения в</w:t>
      </w:r>
      <w:r w:rsidR="007540FB">
        <w:rPr>
          <w:sz w:val="28"/>
          <w:szCs w:val="27"/>
        </w:rPr>
        <w:t xml:space="preserve"> </w:t>
      </w:r>
      <w:r w:rsidR="0018668B" w:rsidRPr="00316F76">
        <w:rPr>
          <w:sz w:val="28"/>
          <w:szCs w:val="27"/>
        </w:rPr>
        <w:t>муниципальн</w:t>
      </w:r>
      <w:r w:rsidR="00294D88" w:rsidRPr="00316F76">
        <w:rPr>
          <w:sz w:val="28"/>
          <w:szCs w:val="27"/>
        </w:rPr>
        <w:t>ой</w:t>
      </w:r>
      <w:r w:rsidR="0018668B" w:rsidRPr="00316F76">
        <w:rPr>
          <w:sz w:val="28"/>
          <w:szCs w:val="27"/>
        </w:rPr>
        <w:t xml:space="preserve"> программ</w:t>
      </w:r>
      <w:r w:rsidR="00294D88" w:rsidRPr="00316F76">
        <w:rPr>
          <w:sz w:val="28"/>
          <w:szCs w:val="27"/>
        </w:rPr>
        <w:t>е</w:t>
      </w:r>
      <w:r w:rsidR="007540FB">
        <w:rPr>
          <w:sz w:val="28"/>
          <w:szCs w:val="27"/>
        </w:rPr>
        <w:t xml:space="preserve"> </w:t>
      </w:r>
      <w:proofErr w:type="spellStart"/>
      <w:r w:rsidR="008765FE" w:rsidRPr="00316F76">
        <w:rPr>
          <w:sz w:val="28"/>
          <w:szCs w:val="27"/>
        </w:rPr>
        <w:t>Котельничского</w:t>
      </w:r>
      <w:proofErr w:type="spellEnd"/>
      <w:r w:rsidR="008765FE" w:rsidRPr="00316F76">
        <w:rPr>
          <w:sz w:val="28"/>
          <w:szCs w:val="27"/>
        </w:rPr>
        <w:t xml:space="preserve"> района Кировской области </w:t>
      </w:r>
      <w:r w:rsidR="0018668B" w:rsidRPr="00316F76">
        <w:rPr>
          <w:sz w:val="28"/>
          <w:szCs w:val="27"/>
        </w:rPr>
        <w:t>«Развитие образования» на 20</w:t>
      </w:r>
      <w:r w:rsidR="008765FE" w:rsidRPr="00316F76">
        <w:rPr>
          <w:sz w:val="28"/>
          <w:szCs w:val="27"/>
        </w:rPr>
        <w:t>21</w:t>
      </w:r>
      <w:r w:rsidR="0018668B" w:rsidRPr="00316F76">
        <w:rPr>
          <w:sz w:val="28"/>
          <w:szCs w:val="27"/>
        </w:rPr>
        <w:t>-20</w:t>
      </w:r>
      <w:r w:rsidR="008765FE" w:rsidRPr="00316F76">
        <w:rPr>
          <w:sz w:val="28"/>
          <w:szCs w:val="27"/>
        </w:rPr>
        <w:t>2</w:t>
      </w:r>
      <w:r w:rsidR="00063FB7">
        <w:rPr>
          <w:sz w:val="28"/>
          <w:szCs w:val="27"/>
        </w:rPr>
        <w:t>5</w:t>
      </w:r>
      <w:r w:rsidR="0073712C">
        <w:rPr>
          <w:sz w:val="28"/>
          <w:szCs w:val="27"/>
        </w:rPr>
        <w:t xml:space="preserve"> годы</w:t>
      </w:r>
      <w:r w:rsidR="00C8602D" w:rsidRPr="00316F76">
        <w:rPr>
          <w:sz w:val="28"/>
          <w:szCs w:val="27"/>
        </w:rPr>
        <w:t xml:space="preserve"> согласно приложению.</w:t>
      </w:r>
      <w:proofErr w:type="gramEnd"/>
    </w:p>
    <w:p w:rsidR="00F92F37" w:rsidRPr="00316F76" w:rsidRDefault="0073712C" w:rsidP="00EA114B">
      <w:pPr>
        <w:spacing w:line="360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FE7ED6" w:rsidRPr="00316F76">
        <w:rPr>
          <w:sz w:val="28"/>
          <w:szCs w:val="27"/>
        </w:rPr>
        <w:t>.</w:t>
      </w:r>
      <w:r w:rsidR="009C34DD">
        <w:rPr>
          <w:sz w:val="28"/>
          <w:szCs w:val="27"/>
        </w:rPr>
        <w:t> </w:t>
      </w:r>
      <w:r w:rsidR="00F92F37" w:rsidRPr="00316F76">
        <w:rPr>
          <w:sz w:val="28"/>
          <w:szCs w:val="27"/>
        </w:rPr>
        <w:t>Контроль за</w:t>
      </w:r>
      <w:r w:rsidR="00645DF3" w:rsidRPr="00316F76">
        <w:rPr>
          <w:sz w:val="28"/>
          <w:szCs w:val="27"/>
        </w:rPr>
        <w:t>ис</w:t>
      </w:r>
      <w:r w:rsidR="00F92F37" w:rsidRPr="00316F76">
        <w:rPr>
          <w:sz w:val="28"/>
          <w:szCs w:val="27"/>
        </w:rPr>
        <w:t xml:space="preserve">полнением постановления возложить на </w:t>
      </w:r>
      <w:r w:rsidR="001871A6" w:rsidRPr="00316F76">
        <w:rPr>
          <w:sz w:val="28"/>
          <w:szCs w:val="27"/>
        </w:rPr>
        <w:t>начальника</w:t>
      </w:r>
      <w:r w:rsidR="007540FB">
        <w:rPr>
          <w:sz w:val="28"/>
          <w:szCs w:val="27"/>
        </w:rPr>
        <w:t xml:space="preserve"> </w:t>
      </w:r>
      <w:r w:rsidR="001871A6" w:rsidRPr="00316F76">
        <w:rPr>
          <w:sz w:val="28"/>
          <w:szCs w:val="27"/>
        </w:rPr>
        <w:t xml:space="preserve">Управления образования </w:t>
      </w:r>
      <w:r w:rsidR="00F92F37" w:rsidRPr="00316F76">
        <w:rPr>
          <w:sz w:val="28"/>
          <w:szCs w:val="27"/>
        </w:rPr>
        <w:t xml:space="preserve">администрации </w:t>
      </w:r>
      <w:proofErr w:type="spellStart"/>
      <w:r w:rsidR="00F92F37" w:rsidRPr="00316F76">
        <w:rPr>
          <w:sz w:val="28"/>
          <w:szCs w:val="27"/>
        </w:rPr>
        <w:t>Котельничского</w:t>
      </w:r>
      <w:proofErr w:type="spellEnd"/>
      <w:r w:rsidR="00F92F37" w:rsidRPr="00316F76">
        <w:rPr>
          <w:sz w:val="28"/>
          <w:szCs w:val="27"/>
        </w:rPr>
        <w:t xml:space="preserve"> района</w:t>
      </w:r>
      <w:r w:rsidR="007540FB">
        <w:rPr>
          <w:sz w:val="28"/>
          <w:szCs w:val="27"/>
        </w:rPr>
        <w:t xml:space="preserve"> </w:t>
      </w:r>
      <w:proofErr w:type="spellStart"/>
      <w:r w:rsidR="007B52AD" w:rsidRPr="00316F76">
        <w:rPr>
          <w:sz w:val="28"/>
          <w:szCs w:val="27"/>
        </w:rPr>
        <w:t>Вагину</w:t>
      </w:r>
      <w:proofErr w:type="spellEnd"/>
      <w:r w:rsidR="00EB75E0" w:rsidRPr="00316F76">
        <w:rPr>
          <w:sz w:val="28"/>
          <w:szCs w:val="27"/>
        </w:rPr>
        <w:t> </w:t>
      </w:r>
      <w:r w:rsidR="00AC1F5F" w:rsidRPr="00316F76">
        <w:rPr>
          <w:sz w:val="28"/>
          <w:szCs w:val="27"/>
        </w:rPr>
        <w:t>Л.А.</w:t>
      </w:r>
    </w:p>
    <w:p w:rsidR="0073712C" w:rsidRPr="00503A51" w:rsidRDefault="0073712C" w:rsidP="00EA114B">
      <w:pPr>
        <w:jc w:val="both"/>
        <w:rPr>
          <w:sz w:val="48"/>
          <w:szCs w:val="48"/>
        </w:rPr>
      </w:pPr>
    </w:p>
    <w:p w:rsidR="00607071" w:rsidRDefault="00672E15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Г</w:t>
      </w:r>
      <w:r w:rsidR="007A0A1F" w:rsidRPr="00316F76">
        <w:rPr>
          <w:sz w:val="28"/>
          <w:szCs w:val="27"/>
        </w:rPr>
        <w:t>лав</w:t>
      </w:r>
      <w:r>
        <w:rPr>
          <w:sz w:val="28"/>
          <w:szCs w:val="27"/>
        </w:rPr>
        <w:t>а</w:t>
      </w:r>
    </w:p>
    <w:p w:rsidR="00975089" w:rsidRDefault="007A0A1F" w:rsidP="00EA114B">
      <w:pPr>
        <w:jc w:val="both"/>
        <w:rPr>
          <w:sz w:val="28"/>
          <w:szCs w:val="27"/>
        </w:rPr>
      </w:pPr>
      <w:proofErr w:type="spellStart"/>
      <w:r w:rsidRPr="00316F76">
        <w:rPr>
          <w:sz w:val="28"/>
          <w:szCs w:val="27"/>
        </w:rPr>
        <w:t>Котельничского</w:t>
      </w:r>
      <w:proofErr w:type="spellEnd"/>
      <w:r w:rsidRPr="00316F76">
        <w:rPr>
          <w:sz w:val="28"/>
          <w:szCs w:val="27"/>
        </w:rPr>
        <w:t xml:space="preserve"> района </w:t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="00672E15">
        <w:rPr>
          <w:sz w:val="28"/>
          <w:szCs w:val="27"/>
        </w:rPr>
        <w:t>С.А. Кудреватых</w:t>
      </w:r>
    </w:p>
    <w:p w:rsidR="00DD5A19" w:rsidRDefault="00503A51" w:rsidP="00EA114B">
      <w:pPr>
        <w:jc w:val="both"/>
        <w:rPr>
          <w:sz w:val="28"/>
          <w:szCs w:val="27"/>
        </w:rPr>
      </w:pPr>
      <w:r>
        <w:rPr>
          <w:sz w:val="28"/>
          <w:szCs w:val="27"/>
        </w:rPr>
        <w:t>__________________________________________________________________</w:t>
      </w:r>
    </w:p>
    <w:p w:rsidR="00503A51" w:rsidRDefault="00503A51" w:rsidP="009C34DD">
      <w:pPr>
        <w:jc w:val="both"/>
        <w:rPr>
          <w:sz w:val="28"/>
          <w:szCs w:val="28"/>
        </w:rPr>
      </w:pPr>
    </w:p>
    <w:p w:rsidR="00972726" w:rsidRPr="00F31444" w:rsidRDefault="00972726" w:rsidP="009C34DD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>ПОДГОТОВЛЕНО</w:t>
      </w:r>
    </w:p>
    <w:p w:rsidR="00972726" w:rsidRPr="00F31444" w:rsidRDefault="00972726" w:rsidP="00972726">
      <w:pPr>
        <w:jc w:val="both"/>
        <w:rPr>
          <w:sz w:val="28"/>
          <w:szCs w:val="28"/>
        </w:rPr>
      </w:pPr>
    </w:p>
    <w:p w:rsidR="00607071" w:rsidRDefault="00607071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972726" w:rsidRPr="00F3144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07071" w:rsidRDefault="00AB3CF0" w:rsidP="0097272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972726" w:rsidRPr="00F31444" w:rsidRDefault="003D5A27" w:rsidP="009727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BE3DE5">
        <w:rPr>
          <w:sz w:val="28"/>
          <w:szCs w:val="28"/>
        </w:rPr>
        <w:t>дминистрации</w:t>
      </w:r>
      <w:r w:rsidR="00AB3CF0">
        <w:rPr>
          <w:sz w:val="28"/>
          <w:szCs w:val="28"/>
        </w:rPr>
        <w:t>Котельничского</w:t>
      </w:r>
      <w:proofErr w:type="spellEnd"/>
      <w:r w:rsidR="00AB3CF0">
        <w:rPr>
          <w:sz w:val="28"/>
          <w:szCs w:val="28"/>
        </w:rPr>
        <w:t xml:space="preserve"> района</w:t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 w:rsidRPr="00316F76">
        <w:rPr>
          <w:sz w:val="28"/>
          <w:szCs w:val="27"/>
        </w:rPr>
        <w:tab/>
      </w:r>
      <w:r w:rsidR="00DB7225">
        <w:rPr>
          <w:sz w:val="28"/>
          <w:szCs w:val="27"/>
        </w:rPr>
        <w:tab/>
      </w:r>
      <w:r w:rsidR="00607071">
        <w:rPr>
          <w:sz w:val="28"/>
          <w:szCs w:val="28"/>
        </w:rPr>
        <w:t xml:space="preserve">Н.В. </w:t>
      </w:r>
      <w:proofErr w:type="spellStart"/>
      <w:r w:rsidR="00607071">
        <w:rPr>
          <w:sz w:val="28"/>
          <w:szCs w:val="28"/>
        </w:rPr>
        <w:t>Туровская</w:t>
      </w:r>
      <w:proofErr w:type="spellEnd"/>
    </w:p>
    <w:p w:rsidR="00972726" w:rsidRDefault="00972726" w:rsidP="00972726">
      <w:pPr>
        <w:jc w:val="both"/>
        <w:rPr>
          <w:sz w:val="28"/>
          <w:szCs w:val="28"/>
        </w:rPr>
      </w:pPr>
    </w:p>
    <w:p w:rsidR="000F0646" w:rsidRPr="00F31444" w:rsidRDefault="000F0646" w:rsidP="00972726">
      <w:pPr>
        <w:jc w:val="both"/>
        <w:rPr>
          <w:sz w:val="28"/>
          <w:szCs w:val="28"/>
        </w:rPr>
      </w:pPr>
    </w:p>
    <w:p w:rsidR="00972726" w:rsidRPr="00F31444" w:rsidRDefault="00972726" w:rsidP="00972726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>СОГЛАСОВАНО</w:t>
      </w:r>
    </w:p>
    <w:p w:rsidR="00972726" w:rsidRPr="00F31444" w:rsidRDefault="00972726" w:rsidP="00972726">
      <w:pPr>
        <w:jc w:val="both"/>
        <w:rPr>
          <w:sz w:val="28"/>
          <w:szCs w:val="28"/>
        </w:rPr>
      </w:pPr>
    </w:p>
    <w:p w:rsidR="00AC0CE8" w:rsidRDefault="00AC0CE8" w:rsidP="00AC0CE8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</w:t>
      </w:r>
      <w:r w:rsidRPr="00F31444">
        <w:rPr>
          <w:sz w:val="28"/>
          <w:szCs w:val="28"/>
        </w:rPr>
        <w:t xml:space="preserve">администрации </w:t>
      </w:r>
    </w:p>
    <w:p w:rsidR="00AC0CE8" w:rsidRDefault="00AC0CE8" w:rsidP="00AC0C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района, начальник</w:t>
      </w:r>
    </w:p>
    <w:p w:rsidR="00972726" w:rsidRDefault="00AC0CE8" w:rsidP="00AC0CE8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Pr="00F31444">
        <w:rPr>
          <w:sz w:val="28"/>
          <w:szCs w:val="28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 w:rsidRPr="00316F76"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Коротаева</w:t>
      </w:r>
      <w:proofErr w:type="spellEnd"/>
    </w:p>
    <w:p w:rsidR="00607071" w:rsidRDefault="00607071" w:rsidP="00AC0CE8">
      <w:pPr>
        <w:jc w:val="both"/>
        <w:rPr>
          <w:sz w:val="28"/>
          <w:szCs w:val="28"/>
        </w:rPr>
      </w:pPr>
    </w:p>
    <w:p w:rsidR="00146B61" w:rsidRDefault="00146B61" w:rsidP="00AC0CE8">
      <w:pPr>
        <w:jc w:val="both"/>
        <w:rPr>
          <w:sz w:val="28"/>
          <w:szCs w:val="28"/>
        </w:rPr>
      </w:pPr>
    </w:p>
    <w:p w:rsidR="00607071" w:rsidRDefault="00607071" w:rsidP="006070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07071" w:rsidRDefault="00607071" w:rsidP="006070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района, заведующий</w:t>
      </w:r>
    </w:p>
    <w:p w:rsidR="00607071" w:rsidRDefault="00607071" w:rsidP="00607071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экономики</w:t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 w:rsidRPr="00F3144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Носкова</w:t>
      </w:r>
      <w:proofErr w:type="spellEnd"/>
    </w:p>
    <w:p w:rsidR="00796E1C" w:rsidRDefault="00796E1C" w:rsidP="0073712C">
      <w:pPr>
        <w:jc w:val="both"/>
        <w:rPr>
          <w:sz w:val="28"/>
          <w:szCs w:val="28"/>
        </w:rPr>
      </w:pPr>
    </w:p>
    <w:p w:rsidR="00796E1C" w:rsidRPr="00F31444" w:rsidRDefault="00796E1C" w:rsidP="008714FB">
      <w:pPr>
        <w:jc w:val="both"/>
        <w:rPr>
          <w:sz w:val="28"/>
          <w:szCs w:val="28"/>
        </w:rPr>
      </w:pPr>
    </w:p>
    <w:p w:rsidR="00972726" w:rsidRPr="00F31444" w:rsidRDefault="00972726" w:rsidP="00972726">
      <w:pPr>
        <w:jc w:val="both"/>
        <w:rPr>
          <w:sz w:val="28"/>
          <w:szCs w:val="28"/>
        </w:rPr>
      </w:pPr>
      <w:r w:rsidRPr="00F31444">
        <w:rPr>
          <w:sz w:val="28"/>
          <w:szCs w:val="28"/>
        </w:rPr>
        <w:t xml:space="preserve">Разослать: </w:t>
      </w:r>
      <w:r w:rsidR="004C358F">
        <w:rPr>
          <w:sz w:val="28"/>
          <w:szCs w:val="28"/>
        </w:rPr>
        <w:t>у</w:t>
      </w:r>
      <w:r w:rsidRPr="00F31444">
        <w:rPr>
          <w:sz w:val="28"/>
          <w:szCs w:val="28"/>
        </w:rPr>
        <w:t xml:space="preserve">правление образования – </w:t>
      </w:r>
      <w:r w:rsidR="004C358F">
        <w:rPr>
          <w:sz w:val="28"/>
          <w:szCs w:val="28"/>
        </w:rPr>
        <w:t>1</w:t>
      </w:r>
      <w:r w:rsidRPr="00F31444">
        <w:rPr>
          <w:sz w:val="28"/>
          <w:szCs w:val="28"/>
        </w:rPr>
        <w:t xml:space="preserve"> экз., финансовое управление – 1 экз., отдел экономики – </w:t>
      </w:r>
      <w:r w:rsidR="004C358F">
        <w:rPr>
          <w:sz w:val="28"/>
          <w:szCs w:val="28"/>
        </w:rPr>
        <w:t>1</w:t>
      </w:r>
      <w:r w:rsidRPr="00F31444">
        <w:rPr>
          <w:sz w:val="28"/>
          <w:szCs w:val="28"/>
        </w:rPr>
        <w:t xml:space="preserve"> экз.</w:t>
      </w:r>
    </w:p>
    <w:p w:rsidR="00146B61" w:rsidRDefault="00146B61">
      <w:pPr>
        <w:suppressAutoHyphens w:val="0"/>
        <w:rPr>
          <w:sz w:val="28"/>
          <w:szCs w:val="28"/>
        </w:rPr>
      </w:pPr>
    </w:p>
    <w:p w:rsidR="005C384F" w:rsidRDefault="005C384F">
      <w:pPr>
        <w:suppressAutoHyphens w:val="0"/>
        <w:rPr>
          <w:sz w:val="28"/>
          <w:szCs w:val="28"/>
        </w:rPr>
      </w:pPr>
    </w:p>
    <w:p w:rsidR="00AC0CE8" w:rsidRDefault="00146B61" w:rsidP="005C384F">
      <w:pPr>
        <w:tabs>
          <w:tab w:val="left" w:pos="7230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  <w:r w:rsidR="00AC0CE8">
        <w:rPr>
          <w:sz w:val="28"/>
          <w:szCs w:val="28"/>
        </w:rPr>
        <w:br w:type="page"/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lastRenderedPageBreak/>
        <w:t>Приложение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УТВЕРЖДЕНЫ</w:t>
      </w:r>
    </w:p>
    <w:p w:rsidR="00621384" w:rsidRPr="009C34DD" w:rsidRDefault="00621384" w:rsidP="00621384">
      <w:pPr>
        <w:snapToGrid w:val="0"/>
        <w:ind w:left="5103"/>
        <w:rPr>
          <w:sz w:val="28"/>
          <w:szCs w:val="28"/>
        </w:rPr>
      </w:pP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постановлением администрации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proofErr w:type="spellStart"/>
      <w:r w:rsidRPr="009C34DD">
        <w:rPr>
          <w:sz w:val="28"/>
          <w:szCs w:val="28"/>
        </w:rPr>
        <w:t>Котельничского</w:t>
      </w:r>
      <w:proofErr w:type="spellEnd"/>
      <w:r w:rsidRPr="009C34DD">
        <w:rPr>
          <w:sz w:val="28"/>
          <w:szCs w:val="28"/>
        </w:rPr>
        <w:t xml:space="preserve"> района</w:t>
      </w:r>
    </w:p>
    <w:p w:rsidR="00621384" w:rsidRPr="009C34DD" w:rsidRDefault="00621384" w:rsidP="00621384">
      <w:pPr>
        <w:ind w:left="5103"/>
        <w:rPr>
          <w:sz w:val="28"/>
          <w:szCs w:val="28"/>
        </w:rPr>
      </w:pPr>
      <w:r w:rsidRPr="009C34DD">
        <w:rPr>
          <w:sz w:val="28"/>
          <w:szCs w:val="28"/>
        </w:rPr>
        <w:t>Кировской области</w:t>
      </w:r>
    </w:p>
    <w:p w:rsidR="00621384" w:rsidRPr="009C34DD" w:rsidRDefault="007540FB" w:rsidP="0062138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</w:t>
      </w:r>
      <w:r>
        <w:rPr>
          <w:sz w:val="28"/>
          <w:szCs w:val="28"/>
          <w:u w:val="single"/>
        </w:rPr>
        <w:t>14.04.2023</w:t>
      </w:r>
      <w:r w:rsidR="00621384" w:rsidRPr="009C34DD">
        <w:rPr>
          <w:sz w:val="28"/>
          <w:szCs w:val="28"/>
        </w:rPr>
        <w:t>____№ __</w:t>
      </w:r>
      <w:r>
        <w:rPr>
          <w:sz w:val="28"/>
          <w:szCs w:val="28"/>
          <w:u w:val="single"/>
        </w:rPr>
        <w:t>96</w:t>
      </w:r>
      <w:r w:rsidR="00621384" w:rsidRPr="009C34DD">
        <w:rPr>
          <w:sz w:val="28"/>
          <w:szCs w:val="28"/>
        </w:rPr>
        <w:t>____</w:t>
      </w:r>
    </w:p>
    <w:p w:rsidR="00621384" w:rsidRPr="009C34DD" w:rsidRDefault="00621384" w:rsidP="00621384">
      <w:pPr>
        <w:ind w:left="5103"/>
        <w:jc w:val="both"/>
        <w:rPr>
          <w:sz w:val="28"/>
          <w:szCs w:val="28"/>
        </w:rPr>
      </w:pP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ИЗМЕНЕНИЯ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в муниципальной программе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  <w:r w:rsidRPr="003C0B98">
        <w:rPr>
          <w:b/>
          <w:sz w:val="27"/>
          <w:szCs w:val="27"/>
        </w:rPr>
        <w:t>«Развитие образования»на 2021-202</w:t>
      </w:r>
      <w:r w:rsidR="00FE21BC">
        <w:rPr>
          <w:b/>
          <w:sz w:val="27"/>
          <w:szCs w:val="27"/>
        </w:rPr>
        <w:t>5</w:t>
      </w:r>
      <w:r w:rsidRPr="003C0B98">
        <w:rPr>
          <w:b/>
          <w:sz w:val="27"/>
          <w:szCs w:val="27"/>
        </w:rPr>
        <w:t xml:space="preserve"> годы</w:t>
      </w:r>
    </w:p>
    <w:p w:rsidR="00621384" w:rsidRPr="003C0B98" w:rsidRDefault="00621384" w:rsidP="00621384">
      <w:pPr>
        <w:jc w:val="center"/>
        <w:rPr>
          <w:b/>
          <w:sz w:val="27"/>
          <w:szCs w:val="27"/>
        </w:rPr>
      </w:pPr>
    </w:p>
    <w:p w:rsidR="00CB7447" w:rsidRDefault="00621384" w:rsidP="0079704E">
      <w:pPr>
        <w:pStyle w:val="ac"/>
        <w:numPr>
          <w:ilvl w:val="0"/>
          <w:numId w:val="19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FE21BC">
        <w:rPr>
          <w:sz w:val="27"/>
          <w:szCs w:val="27"/>
        </w:rPr>
        <w:t>В паспорте муниципальной программы</w:t>
      </w:r>
      <w:r w:rsidR="00CB7447">
        <w:rPr>
          <w:sz w:val="27"/>
          <w:szCs w:val="27"/>
        </w:rPr>
        <w:t>:</w:t>
      </w:r>
    </w:p>
    <w:p w:rsidR="00621384" w:rsidRPr="00FE21BC" w:rsidRDefault="00CB7447" w:rsidP="00CB7447">
      <w:pPr>
        <w:pStyle w:val="ac"/>
        <w:numPr>
          <w:ilvl w:val="1"/>
          <w:numId w:val="16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621384" w:rsidRPr="00FE21BC">
        <w:rPr>
          <w:sz w:val="27"/>
          <w:szCs w:val="27"/>
        </w:rPr>
        <w:t>аздел «Ресурсное обеспечение муниципальной программы»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946"/>
      </w:tblGrid>
      <w:tr w:rsidR="00621384" w:rsidRPr="003C0B98" w:rsidTr="00FE21BC">
        <w:trPr>
          <w:trHeight w:val="41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:rsidR="00621384" w:rsidRPr="003C0B98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муниципальной пр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C0B98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1 </w:t>
            </w:r>
            <w:r w:rsidR="00104A9A">
              <w:rPr>
                <w:rFonts w:ascii="Times New Roman" w:hAnsi="Times New Roman" w:cs="Times New Roman"/>
                <w:sz w:val="27"/>
                <w:szCs w:val="27"/>
              </w:rPr>
              <w:t>073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053E0D">
              <w:rPr>
                <w:rFonts w:ascii="Times New Roman" w:hAnsi="Times New Roman" w:cs="Times New Roman"/>
                <w:sz w:val="27"/>
                <w:szCs w:val="27"/>
              </w:rPr>
              <w:t>183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04A9A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073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CA1125">
              <w:rPr>
                <w:rFonts w:ascii="Times New Roman" w:hAnsi="Times New Roman" w:cs="Times New Roman"/>
                <w:sz w:val="27"/>
                <w:szCs w:val="27"/>
              </w:rPr>
              <w:t>832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22A5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D3DA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21384" w:rsidRPr="00465B25" w:rsidRDefault="00621384" w:rsidP="006B6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46</w:t>
            </w:r>
            <w:r w:rsidR="00104A9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053E0D">
              <w:rPr>
                <w:rFonts w:ascii="Times New Roman" w:hAnsi="Times New Roman" w:cs="Times New Roman"/>
                <w:sz w:val="27"/>
                <w:szCs w:val="27"/>
              </w:rPr>
              <w:t>276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04A9A">
              <w:rPr>
                <w:rFonts w:ascii="Times New Roman" w:hAnsi="Times New Roman" w:cs="Times New Roman"/>
                <w:sz w:val="27"/>
                <w:szCs w:val="27"/>
              </w:rPr>
              <w:t>95</w:t>
            </w:r>
            <w:r w:rsidRPr="00465B25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621384" w:rsidRPr="00E92A84" w:rsidRDefault="00621384" w:rsidP="006B6F61">
            <w:pPr>
              <w:jc w:val="both"/>
              <w:rPr>
                <w:sz w:val="27"/>
                <w:szCs w:val="27"/>
              </w:rPr>
            </w:pPr>
            <w:r w:rsidRPr="00465B25">
              <w:rPr>
                <w:sz w:val="27"/>
                <w:szCs w:val="27"/>
              </w:rPr>
              <w:t>средства внебюджетных источников – 0,00 тыс. рублей</w:t>
            </w:r>
          </w:p>
        </w:tc>
      </w:tr>
    </w:tbl>
    <w:p w:rsidR="00CB7447" w:rsidRDefault="00CB7447" w:rsidP="00CB7447">
      <w:pPr>
        <w:pStyle w:val="ac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Раздел «Целевые показатели эффективности муниципальной программы» дополнить абзацем следующего содержания: «численность подростков в возрасте от 14 до 18 лет, охваченных временной занятостью».</w:t>
      </w:r>
    </w:p>
    <w:p w:rsidR="00CB7447" w:rsidRDefault="00CB7447" w:rsidP="00CB7447">
      <w:pPr>
        <w:pStyle w:val="ac"/>
        <w:numPr>
          <w:ilvl w:val="0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разделе 2 «Цели, задачи, целевые показатели эффективности реализации муниципальной программы, описание ожидаемых конечных результатов муници</w:t>
      </w:r>
      <w:r w:rsidR="009E3B3A">
        <w:rPr>
          <w:sz w:val="27"/>
          <w:szCs w:val="27"/>
        </w:rPr>
        <w:t>пальной программы, сроков реали</w:t>
      </w:r>
      <w:r>
        <w:rPr>
          <w:sz w:val="27"/>
          <w:szCs w:val="27"/>
        </w:rPr>
        <w:t>зации муниципальной программы»:</w:t>
      </w:r>
    </w:p>
    <w:p w:rsidR="00CB7447" w:rsidRDefault="00CB7447" w:rsidP="00CB7447">
      <w:pPr>
        <w:pStyle w:val="ac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«Показатели эффе</w:t>
      </w:r>
      <w:r w:rsidR="00540877">
        <w:rPr>
          <w:sz w:val="27"/>
          <w:szCs w:val="27"/>
        </w:rPr>
        <w:t>к</w:t>
      </w:r>
      <w:r>
        <w:rPr>
          <w:sz w:val="27"/>
          <w:szCs w:val="27"/>
        </w:rPr>
        <w:t>ти</w:t>
      </w:r>
      <w:r w:rsidR="00540877">
        <w:rPr>
          <w:sz w:val="27"/>
          <w:szCs w:val="27"/>
        </w:rPr>
        <w:t>в</w:t>
      </w:r>
      <w:r>
        <w:rPr>
          <w:sz w:val="27"/>
          <w:szCs w:val="27"/>
        </w:rPr>
        <w:t xml:space="preserve">ности» дополнить пунктом 18 следующего содержания: «18) </w:t>
      </w:r>
      <w:r w:rsidR="00540877">
        <w:rPr>
          <w:sz w:val="27"/>
          <w:szCs w:val="27"/>
        </w:rPr>
        <w:t>Количество</w:t>
      </w:r>
      <w:r>
        <w:rPr>
          <w:sz w:val="27"/>
          <w:szCs w:val="27"/>
        </w:rPr>
        <w:t xml:space="preserve"> подростков в возрасте от 14 до 18 лет, охваченных временной занятостью».</w:t>
      </w:r>
    </w:p>
    <w:p w:rsidR="00540877" w:rsidRDefault="00540877" w:rsidP="00CB7447">
      <w:pPr>
        <w:pStyle w:val="ac"/>
        <w:numPr>
          <w:ilvl w:val="1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«Ожидаемые количественные результаты» дополнить пунктом 18 следующего содержания: «18) Количество подростков в возрасте от 14 до 18 лет, охваченных временной занятостью, к концу 2023 года составит 100 человек».</w:t>
      </w:r>
    </w:p>
    <w:p w:rsidR="00540877" w:rsidRDefault="009E3B3A" w:rsidP="00CB7447">
      <w:pPr>
        <w:pStyle w:val="ac"/>
        <w:numPr>
          <w:ilvl w:val="0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Раздел 3 «Обобщенная характеристика мероприятий муниципальной программы» дополнить пунктом 16 следующего содержания: «16. Отдельное мероприятие «Организация временной занятости подростков</w:t>
      </w:r>
      <w:r w:rsidR="005440F9">
        <w:rPr>
          <w:sz w:val="27"/>
          <w:szCs w:val="27"/>
        </w:rPr>
        <w:t xml:space="preserve"> в возрасте от 14 до 18 лет в образовательных учреждениях </w:t>
      </w:r>
      <w:proofErr w:type="spellStart"/>
      <w:r w:rsidR="005440F9">
        <w:rPr>
          <w:sz w:val="27"/>
          <w:szCs w:val="27"/>
        </w:rPr>
        <w:t>Котельничского</w:t>
      </w:r>
      <w:proofErr w:type="spellEnd"/>
      <w:r w:rsidR="005440F9">
        <w:rPr>
          <w:sz w:val="27"/>
          <w:szCs w:val="27"/>
        </w:rPr>
        <w:t xml:space="preserve"> района Кировской области»</w:t>
      </w:r>
      <w:r w:rsidR="00EB2D14">
        <w:rPr>
          <w:sz w:val="27"/>
          <w:szCs w:val="27"/>
        </w:rPr>
        <w:t>. Мероприятие предполагает временное трудоустройство подростков от 14 до 18 лет и оплату их труда согласно заключенным договорам за счет средств местного бюджета».</w:t>
      </w:r>
    </w:p>
    <w:p w:rsidR="009E69FE" w:rsidRDefault="009E69FE" w:rsidP="009E69FE">
      <w:pPr>
        <w:pStyle w:val="ac"/>
        <w:numPr>
          <w:ilvl w:val="0"/>
          <w:numId w:val="16"/>
        </w:numPr>
        <w:spacing w:line="276" w:lineRule="auto"/>
        <w:ind w:left="0" w:firstLine="709"/>
        <w:jc w:val="both"/>
        <w:rPr>
          <w:sz w:val="27"/>
          <w:szCs w:val="27"/>
        </w:rPr>
        <w:sectPr w:rsidR="009E69FE" w:rsidSect="007574AB">
          <w:pgSz w:w="11905" w:h="16837"/>
          <w:pgMar w:top="1134" w:right="737" w:bottom="1134" w:left="1588" w:header="720" w:footer="720" w:gutter="0"/>
          <w:cols w:space="720"/>
          <w:docGrid w:linePitch="360"/>
        </w:sectPr>
      </w:pPr>
    </w:p>
    <w:p w:rsidR="00EB2D14" w:rsidRDefault="00EB2D14" w:rsidP="009E69FE">
      <w:pPr>
        <w:pStyle w:val="ac"/>
        <w:numPr>
          <w:ilvl w:val="0"/>
          <w:numId w:val="16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1 «Сведения о целевых показателях эффективности реализации муниципальной программы» дополнить </w:t>
      </w:r>
      <w:r w:rsidR="009E69FE">
        <w:rPr>
          <w:sz w:val="27"/>
          <w:szCs w:val="27"/>
        </w:rPr>
        <w:t>пунктом 16</w:t>
      </w:r>
      <w:r>
        <w:rPr>
          <w:sz w:val="27"/>
          <w:szCs w:val="27"/>
        </w:rPr>
        <w:t xml:space="preserve"> следующего содержания: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3203"/>
        <w:gridCol w:w="9"/>
        <w:gridCol w:w="842"/>
        <w:gridCol w:w="850"/>
        <w:gridCol w:w="851"/>
        <w:gridCol w:w="708"/>
        <w:gridCol w:w="851"/>
        <w:gridCol w:w="712"/>
        <w:gridCol w:w="853"/>
        <w:gridCol w:w="854"/>
      </w:tblGrid>
      <w:tr w:rsidR="00EB2D14" w:rsidRPr="00BC740E" w:rsidTr="00D0168E">
        <w:tc>
          <w:tcPr>
            <w:tcW w:w="440" w:type="dxa"/>
            <w:vMerge w:val="restart"/>
            <w:shd w:val="clear" w:color="auto" w:fill="auto"/>
          </w:tcPr>
          <w:p w:rsidR="00EB2D14" w:rsidRPr="00BC740E" w:rsidRDefault="00404F72" w:rsidP="00404F7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EB2D14" w:rsidRPr="00BC740E">
              <w:rPr>
                <w:sz w:val="26"/>
                <w:szCs w:val="26"/>
              </w:rPr>
              <w:t>п/п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EB2D14" w:rsidRPr="00BC740E" w:rsidRDefault="00EB2D14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Наименование муниц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пальной программы, по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программы, отдельного мероприятия, показателя, цель, задача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EB2D14" w:rsidRPr="00BC740E" w:rsidRDefault="00EB2D14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ница и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740E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5679" w:type="dxa"/>
            <w:gridSpan w:val="7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sz w:val="26"/>
                <w:szCs w:val="26"/>
              </w:rPr>
            </w:pPr>
            <w:r w:rsidRPr="00BC740E">
              <w:rPr>
                <w:sz w:val="26"/>
                <w:szCs w:val="26"/>
              </w:rPr>
              <w:t>Значение показателей эффективности</w:t>
            </w:r>
          </w:p>
        </w:tc>
      </w:tr>
      <w:tr w:rsidR="00EB2D14" w:rsidRPr="00BC740E" w:rsidTr="00D0168E">
        <w:tc>
          <w:tcPr>
            <w:tcW w:w="440" w:type="dxa"/>
            <w:vMerge/>
            <w:shd w:val="clear" w:color="auto" w:fill="auto"/>
          </w:tcPr>
          <w:p w:rsidR="00EB2D14" w:rsidRPr="00BC740E" w:rsidRDefault="00EB2D14" w:rsidP="0085701A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03" w:type="dxa"/>
            <w:vMerge/>
            <w:shd w:val="clear" w:color="auto" w:fill="auto"/>
          </w:tcPr>
          <w:p w:rsidR="00EB2D14" w:rsidRPr="00BC740E" w:rsidRDefault="00EB2D14" w:rsidP="0085701A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2019</w:t>
            </w:r>
          </w:p>
          <w:p w:rsidR="00EB2D14" w:rsidRPr="006A00FD" w:rsidRDefault="00EB2D14" w:rsidP="0085701A">
            <w:pPr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6A00FD">
              <w:rPr>
                <w:bCs/>
                <w:iCs/>
                <w:sz w:val="20"/>
                <w:szCs w:val="20"/>
              </w:rPr>
              <w:t>(базовый)</w:t>
            </w:r>
          </w:p>
        </w:tc>
        <w:tc>
          <w:tcPr>
            <w:tcW w:w="851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2020</w:t>
            </w:r>
          </w:p>
          <w:p w:rsidR="00EB2D14" w:rsidRPr="00C2264D" w:rsidRDefault="00EB2D14" w:rsidP="00404F72">
            <w:pPr>
              <w:ind w:left="-108" w:right="-108"/>
              <w:jc w:val="center"/>
              <w:rPr>
                <w:bCs/>
                <w:iCs/>
                <w:sz w:val="22"/>
                <w:szCs w:val="22"/>
              </w:rPr>
            </w:pPr>
            <w:r w:rsidRPr="00C2264D">
              <w:rPr>
                <w:bCs/>
                <w:iCs/>
                <w:sz w:val="22"/>
                <w:szCs w:val="22"/>
              </w:rPr>
              <w:t>(оценка)</w:t>
            </w:r>
          </w:p>
        </w:tc>
        <w:tc>
          <w:tcPr>
            <w:tcW w:w="708" w:type="dxa"/>
            <w:shd w:val="clear" w:color="auto" w:fill="auto"/>
          </w:tcPr>
          <w:p w:rsidR="00EB2D14" w:rsidRPr="00BC740E" w:rsidRDefault="00EB2D14" w:rsidP="0085701A">
            <w:pPr>
              <w:ind w:left="-108"/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2021</w:t>
            </w:r>
          </w:p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2022</w:t>
            </w:r>
          </w:p>
        </w:tc>
        <w:tc>
          <w:tcPr>
            <w:tcW w:w="712" w:type="dxa"/>
            <w:shd w:val="clear" w:color="auto" w:fill="auto"/>
          </w:tcPr>
          <w:p w:rsidR="00EB2D14" w:rsidRPr="00BC740E" w:rsidRDefault="00EB2D14" w:rsidP="0085701A">
            <w:pPr>
              <w:ind w:left="-105"/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2023</w:t>
            </w:r>
          </w:p>
        </w:tc>
        <w:tc>
          <w:tcPr>
            <w:tcW w:w="853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2024</w:t>
            </w:r>
          </w:p>
        </w:tc>
        <w:tc>
          <w:tcPr>
            <w:tcW w:w="854" w:type="dxa"/>
          </w:tcPr>
          <w:p w:rsidR="00EB2D14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2025</w:t>
            </w:r>
          </w:p>
        </w:tc>
      </w:tr>
      <w:tr w:rsidR="00EB2D14" w:rsidRPr="00BC740E" w:rsidTr="00D0168E">
        <w:tc>
          <w:tcPr>
            <w:tcW w:w="440" w:type="dxa"/>
            <w:shd w:val="clear" w:color="auto" w:fill="auto"/>
          </w:tcPr>
          <w:p w:rsidR="00EB2D14" w:rsidRPr="00BC740E" w:rsidRDefault="00EB2D14" w:rsidP="00EB2D14">
            <w:pPr>
              <w:ind w:left="-142" w:right="-60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16.</w:t>
            </w:r>
          </w:p>
        </w:tc>
        <w:tc>
          <w:tcPr>
            <w:tcW w:w="9733" w:type="dxa"/>
            <w:gridSpan w:val="10"/>
            <w:shd w:val="clear" w:color="auto" w:fill="auto"/>
          </w:tcPr>
          <w:p w:rsidR="00EB2D14" w:rsidRPr="00404F72" w:rsidRDefault="00EB2D14" w:rsidP="0085701A">
            <w:pPr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 xml:space="preserve">Организация временной занятости подростков в возрасте от 14 до 18 лет в образовательных учреждениях </w:t>
            </w:r>
            <w:proofErr w:type="spellStart"/>
            <w:r w:rsidRPr="00404F72">
              <w:rPr>
                <w:sz w:val="26"/>
                <w:szCs w:val="26"/>
              </w:rPr>
              <w:t>Котельничского</w:t>
            </w:r>
            <w:proofErr w:type="spellEnd"/>
            <w:r w:rsidRPr="00404F72">
              <w:rPr>
                <w:sz w:val="26"/>
                <w:szCs w:val="26"/>
              </w:rPr>
              <w:t xml:space="preserve"> района Кировской области</w:t>
            </w:r>
          </w:p>
        </w:tc>
      </w:tr>
      <w:tr w:rsidR="00D0168E" w:rsidRPr="00BC740E" w:rsidTr="00D0168E">
        <w:tc>
          <w:tcPr>
            <w:tcW w:w="440" w:type="dxa"/>
            <w:shd w:val="clear" w:color="auto" w:fill="auto"/>
          </w:tcPr>
          <w:p w:rsidR="00EB2D14" w:rsidRPr="00BC740E" w:rsidRDefault="00EB2D14" w:rsidP="0085701A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:rsidR="00EB2D14" w:rsidRPr="00BC740E" w:rsidRDefault="00EB2D14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2D14">
              <w:rPr>
                <w:rFonts w:ascii="Times New Roman" w:hAnsi="Times New Roman" w:cs="Times New Roman"/>
                <w:sz w:val="26"/>
                <w:szCs w:val="26"/>
              </w:rPr>
              <w:t>Количество подростков в возрасте от 14 до 18 лет, охваченных временной занятостью</w:t>
            </w:r>
          </w:p>
        </w:tc>
        <w:tc>
          <w:tcPr>
            <w:tcW w:w="842" w:type="dxa"/>
            <w:shd w:val="clear" w:color="auto" w:fill="auto"/>
          </w:tcPr>
          <w:p w:rsidR="00EB2D14" w:rsidRPr="00BC740E" w:rsidRDefault="00EB2D14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 w:rsidRPr="00BC740E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853" w:type="dxa"/>
            <w:shd w:val="clear" w:color="auto" w:fill="auto"/>
          </w:tcPr>
          <w:p w:rsidR="00EB2D14" w:rsidRPr="00BC740E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854" w:type="dxa"/>
          </w:tcPr>
          <w:p w:rsidR="00EB2D14" w:rsidRDefault="00EB2D14" w:rsidP="0085701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</w:tr>
    </w:tbl>
    <w:p w:rsidR="00EB2D14" w:rsidRDefault="009E69FE" w:rsidP="009E69FE">
      <w:pPr>
        <w:pStyle w:val="ac"/>
        <w:numPr>
          <w:ilvl w:val="0"/>
          <w:numId w:val="16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№ 2 «Методика расчета значений целевых показателей эффективности реализации муниципальной программы» дополнить пунктом 18 следующего содержания:</w:t>
      </w: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811"/>
        <w:gridCol w:w="3828"/>
      </w:tblGrid>
      <w:tr w:rsidR="009E69FE" w:rsidRPr="00404F72" w:rsidTr="00D0168E">
        <w:tc>
          <w:tcPr>
            <w:tcW w:w="568" w:type="dxa"/>
          </w:tcPr>
          <w:p w:rsidR="009E69FE" w:rsidRPr="00404F72" w:rsidRDefault="009E69FE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811" w:type="dxa"/>
          </w:tcPr>
          <w:p w:rsidR="009E69FE" w:rsidRPr="00404F72" w:rsidRDefault="009E69FE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программы, по</w:t>
            </w: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программы, отдельного мероприятия, показателя</w:t>
            </w:r>
          </w:p>
        </w:tc>
        <w:tc>
          <w:tcPr>
            <w:tcW w:w="3828" w:type="dxa"/>
          </w:tcPr>
          <w:p w:rsidR="009E69FE" w:rsidRPr="00404F72" w:rsidRDefault="009E69FE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Методика расчета значения п</w:t>
            </w: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казателя, источник получения информации</w:t>
            </w:r>
          </w:p>
        </w:tc>
      </w:tr>
      <w:tr w:rsidR="009E69FE" w:rsidRPr="00404F72" w:rsidTr="00D0168E">
        <w:tc>
          <w:tcPr>
            <w:tcW w:w="568" w:type="dxa"/>
          </w:tcPr>
          <w:p w:rsidR="009E69FE" w:rsidRPr="00404F72" w:rsidRDefault="009E69FE" w:rsidP="009E6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5811" w:type="dxa"/>
          </w:tcPr>
          <w:p w:rsidR="009E69FE" w:rsidRPr="00404F72" w:rsidRDefault="009E69FE" w:rsidP="009E69FE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Показатель «Количество подростков в возрасте от 14 до 18 лет, охваченных временной занят</w:t>
            </w: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04F72">
              <w:rPr>
                <w:rFonts w:ascii="Times New Roman" w:hAnsi="Times New Roman" w:cs="Times New Roman"/>
                <w:sz w:val="27"/>
                <w:szCs w:val="27"/>
              </w:rPr>
              <w:t>стью»</w:t>
            </w:r>
          </w:p>
        </w:tc>
        <w:tc>
          <w:tcPr>
            <w:tcW w:w="3828" w:type="dxa"/>
          </w:tcPr>
          <w:p w:rsidR="009E69FE" w:rsidRPr="00404F72" w:rsidRDefault="009E69FE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4F7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значение показателя определ</w:t>
            </w:r>
            <w:r w:rsidRPr="00404F7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я</w:t>
            </w:r>
            <w:r w:rsidRPr="00404F7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ется согласно данным ведомс</w:t>
            </w:r>
            <w:r w:rsidRPr="00404F7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т</w:t>
            </w:r>
            <w:r w:rsidRPr="00404F72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венной отчетности</w:t>
            </w:r>
          </w:p>
        </w:tc>
      </w:tr>
    </w:tbl>
    <w:p w:rsidR="00FE21BC" w:rsidRDefault="00FE21BC" w:rsidP="00CB7447">
      <w:pPr>
        <w:pStyle w:val="ac"/>
        <w:numPr>
          <w:ilvl w:val="0"/>
          <w:numId w:val="16"/>
        </w:numPr>
        <w:spacing w:after="24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изменения в</w:t>
      </w:r>
      <w:r w:rsidRPr="003C0B98">
        <w:rPr>
          <w:sz w:val="27"/>
          <w:szCs w:val="27"/>
        </w:rPr>
        <w:t xml:space="preserve"> приложени</w:t>
      </w:r>
      <w:r>
        <w:rPr>
          <w:sz w:val="27"/>
          <w:szCs w:val="27"/>
        </w:rPr>
        <w:t>е</w:t>
      </w:r>
      <w:r w:rsidRPr="003C0B98">
        <w:rPr>
          <w:sz w:val="27"/>
          <w:szCs w:val="27"/>
        </w:rPr>
        <w:t xml:space="preserve"> № 3 «Перечень программных мероприятий и ресурсное обеспечение муниципальной программы»:</w:t>
      </w:r>
    </w:p>
    <w:p w:rsidR="00FE21BC" w:rsidRDefault="00FE21BC" w:rsidP="00404F72">
      <w:pPr>
        <w:pStyle w:val="ac"/>
        <w:numPr>
          <w:ilvl w:val="1"/>
          <w:numId w:val="16"/>
        </w:numPr>
        <w:ind w:left="0" w:firstLine="709"/>
        <w:contextualSpacing w:val="0"/>
        <w:jc w:val="both"/>
        <w:rPr>
          <w:sz w:val="27"/>
          <w:szCs w:val="27"/>
        </w:rPr>
      </w:pPr>
      <w:r w:rsidRPr="009E69FE">
        <w:rPr>
          <w:sz w:val="27"/>
          <w:szCs w:val="27"/>
        </w:rPr>
        <w:t>Пункт «Развитие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188"/>
        <w:gridCol w:w="1701"/>
        <w:gridCol w:w="1167"/>
        <w:gridCol w:w="1168"/>
        <w:gridCol w:w="1167"/>
        <w:gridCol w:w="1168"/>
        <w:gridCol w:w="1167"/>
        <w:gridCol w:w="1168"/>
      </w:tblGrid>
      <w:tr w:rsidR="009E69FE" w:rsidRPr="004127B4" w:rsidTr="0085701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 w:val="restart"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нование мун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ципал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ной пр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отдел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мер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9FE" w:rsidRPr="004127B4" w:rsidRDefault="009E69FE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7005" w:type="dxa"/>
            <w:gridSpan w:val="6"/>
            <w:shd w:val="clear" w:color="auto" w:fill="auto"/>
          </w:tcPr>
          <w:p w:rsidR="009E69FE" w:rsidRPr="004127B4" w:rsidRDefault="009E69FE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9E69FE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shd w:val="clear" w:color="auto" w:fill="auto"/>
          </w:tcPr>
          <w:p w:rsidR="009E69FE" w:rsidRPr="004127B4" w:rsidRDefault="009E69FE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68" w:type="dxa"/>
            <w:shd w:val="clear" w:color="auto" w:fill="auto"/>
          </w:tcPr>
          <w:p w:rsidR="009E69FE" w:rsidRPr="004127B4" w:rsidRDefault="009E69FE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67" w:type="dxa"/>
            <w:shd w:val="clear" w:color="auto" w:fill="auto"/>
          </w:tcPr>
          <w:p w:rsidR="009E69FE" w:rsidRPr="004127B4" w:rsidRDefault="009E69FE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68" w:type="dxa"/>
            <w:shd w:val="clear" w:color="auto" w:fill="auto"/>
          </w:tcPr>
          <w:p w:rsidR="009E69FE" w:rsidRPr="004127B4" w:rsidRDefault="009E69FE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67" w:type="dxa"/>
            <w:shd w:val="clear" w:color="auto" w:fill="auto"/>
          </w:tcPr>
          <w:p w:rsidR="009E69FE" w:rsidRPr="004127B4" w:rsidRDefault="009E69FE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68" w:type="dxa"/>
            <w:shd w:val="clear" w:color="auto" w:fill="auto"/>
          </w:tcPr>
          <w:p w:rsidR="009E69FE" w:rsidRPr="004127B4" w:rsidRDefault="009E69FE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9E69FE" w:rsidRPr="004127B4" w:rsidTr="0085701A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 w:val="restart"/>
            <w:shd w:val="clear" w:color="auto" w:fill="auto"/>
          </w:tcPr>
          <w:p w:rsidR="009E69FE" w:rsidRPr="004127B4" w:rsidRDefault="009E69FE" w:rsidP="0085701A">
            <w:pPr>
              <w:pStyle w:val="ConsPlusTitle"/>
              <w:ind w:left="-5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«Разв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9E69FE" w:rsidRPr="004127B4" w:rsidRDefault="009E69FE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17" w:right="-122"/>
              <w:jc w:val="center"/>
              <w:rPr>
                <w:bCs/>
              </w:rPr>
            </w:pPr>
            <w:r w:rsidRPr="004127B4">
              <w:rPr>
                <w:bCs/>
              </w:rPr>
              <w:t>201673,20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34" w:right="-82"/>
              <w:jc w:val="center"/>
              <w:rPr>
                <w:bCs/>
              </w:rPr>
            </w:pPr>
            <w:r w:rsidRPr="004127B4">
              <w:rPr>
                <w:bCs/>
              </w:rPr>
              <w:t>214965,25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80" w:right="-149"/>
              <w:jc w:val="center"/>
              <w:rPr>
                <w:bCs/>
              </w:rPr>
            </w:pPr>
            <w:r>
              <w:rPr>
                <w:bCs/>
              </w:rPr>
              <w:t>236497,54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66" w:right="-116"/>
              <w:jc w:val="center"/>
              <w:rPr>
                <w:bCs/>
              </w:rPr>
            </w:pPr>
            <w:r w:rsidRPr="004127B4">
              <w:rPr>
                <w:bCs/>
              </w:rPr>
              <w:t>210661,09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53" w:right="-177"/>
              <w:jc w:val="center"/>
              <w:rPr>
                <w:bCs/>
              </w:rPr>
            </w:pPr>
            <w:r w:rsidRPr="004127B4">
              <w:rPr>
                <w:bCs/>
              </w:rPr>
              <w:t>209226,63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CA1125" w:rsidRDefault="00053E0D" w:rsidP="0085701A">
            <w:pPr>
              <w:ind w:left="-133" w:right="-190"/>
              <w:jc w:val="center"/>
              <w:rPr>
                <w:bCs/>
              </w:rPr>
            </w:pPr>
            <w:r w:rsidRPr="00053E0D">
              <w:t>1 073 183,71</w:t>
            </w:r>
          </w:p>
        </w:tc>
      </w:tr>
      <w:tr w:rsidR="009E69FE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E69FE" w:rsidRPr="004127B4" w:rsidRDefault="009E69FE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17"/>
              <w:jc w:val="center"/>
            </w:pPr>
            <w:r w:rsidRPr="004127B4">
              <w:t>11498,05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34" w:right="-82"/>
              <w:jc w:val="center"/>
            </w:pPr>
            <w:r w:rsidRPr="004127B4">
              <w:t>13398,03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80" w:right="-149"/>
              <w:jc w:val="center"/>
            </w:pPr>
            <w:r w:rsidRPr="004127B4">
              <w:t>10598,50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67" w:right="-22"/>
              <w:jc w:val="center"/>
            </w:pPr>
            <w:r w:rsidRPr="004127B4">
              <w:t>12949,40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53" w:right="-177"/>
              <w:jc w:val="center"/>
            </w:pPr>
            <w:r w:rsidRPr="004127B4">
              <w:t>10630,00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33" w:right="-190"/>
              <w:jc w:val="center"/>
              <w:rPr>
                <w:bCs/>
              </w:rPr>
            </w:pPr>
            <w:r w:rsidRPr="004127B4">
              <w:rPr>
                <w:bCs/>
              </w:rPr>
              <w:t>59073,98</w:t>
            </w:r>
          </w:p>
        </w:tc>
      </w:tr>
      <w:tr w:rsidR="009E69FE" w:rsidRPr="00CA1125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E69FE" w:rsidRPr="004127B4" w:rsidRDefault="009E69FE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17"/>
              <w:jc w:val="center"/>
            </w:pPr>
            <w:r w:rsidRPr="004127B4">
              <w:t>97746,99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34" w:right="-82"/>
              <w:jc w:val="center"/>
            </w:pPr>
            <w:r w:rsidRPr="004127B4">
              <w:t>109123,00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80" w:right="-149"/>
              <w:jc w:val="center"/>
            </w:pPr>
            <w:r>
              <w:t>125090</w:t>
            </w:r>
            <w:r w:rsidRPr="004127B4">
              <w:t>,36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67" w:right="-116"/>
              <w:jc w:val="center"/>
            </w:pPr>
            <w:r w:rsidRPr="004127B4">
              <w:t>106959,76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53" w:right="-177"/>
              <w:jc w:val="center"/>
            </w:pPr>
            <w:r w:rsidRPr="004127B4">
              <w:t>105912,67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CA1125" w:rsidRDefault="009E69FE" w:rsidP="0085701A">
            <w:pPr>
              <w:ind w:left="-133" w:right="-190"/>
              <w:jc w:val="center"/>
              <w:rPr>
                <w:bCs/>
              </w:rPr>
            </w:pPr>
            <w:r w:rsidRPr="00CA1125">
              <w:t>544832,78</w:t>
            </w:r>
          </w:p>
        </w:tc>
      </w:tr>
      <w:tr w:rsidR="009E69FE" w:rsidRPr="00CA1125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E69FE" w:rsidRPr="004127B4" w:rsidRDefault="009E69FE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17"/>
              <w:jc w:val="center"/>
            </w:pPr>
            <w:r w:rsidRPr="004127B4">
              <w:t>92428,16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34" w:right="-82"/>
              <w:jc w:val="center"/>
            </w:pPr>
            <w:r w:rsidRPr="004127B4">
              <w:t>92444,22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80" w:right="-149"/>
              <w:jc w:val="center"/>
            </w:pPr>
            <w:r>
              <w:t>100808,68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67" w:right="-22"/>
              <w:jc w:val="center"/>
            </w:pPr>
            <w:r w:rsidRPr="004127B4">
              <w:t>90751,93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53" w:right="-177"/>
              <w:jc w:val="center"/>
            </w:pPr>
            <w:r w:rsidRPr="004127B4">
              <w:t>92683,96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CA1125" w:rsidRDefault="00053E0D" w:rsidP="0085701A">
            <w:pPr>
              <w:ind w:left="-133" w:right="-190"/>
              <w:jc w:val="center"/>
              <w:rPr>
                <w:bCs/>
              </w:rPr>
            </w:pPr>
            <w:r>
              <w:t>469276</w:t>
            </w:r>
            <w:r w:rsidR="009E69FE">
              <w:t>,95</w:t>
            </w:r>
          </w:p>
        </w:tc>
      </w:tr>
      <w:tr w:rsidR="009E69FE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E69FE" w:rsidRPr="004127B4" w:rsidRDefault="009E69FE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9E69FE" w:rsidRPr="004127B4" w:rsidRDefault="009E69FE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ные исто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17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E69FE" w:rsidRPr="004127B4" w:rsidRDefault="009E69FE" w:rsidP="0085701A">
            <w:pPr>
              <w:jc w:val="center"/>
            </w:pPr>
            <w:r w:rsidRPr="004127B4">
              <w:rPr>
                <w:bCs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E69FE" w:rsidRPr="004127B4" w:rsidRDefault="009E69FE" w:rsidP="0085701A">
            <w:pPr>
              <w:ind w:left="-133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9E69FE" w:rsidRDefault="009E69FE" w:rsidP="009E69FE">
      <w:pPr>
        <w:pStyle w:val="ac"/>
        <w:ind w:left="0"/>
        <w:jc w:val="both"/>
        <w:rPr>
          <w:sz w:val="27"/>
          <w:szCs w:val="27"/>
        </w:rPr>
        <w:sectPr w:rsidR="009E69FE" w:rsidSect="00D0168E">
          <w:pgSz w:w="11905" w:h="16837"/>
          <w:pgMar w:top="964" w:right="737" w:bottom="284" w:left="1588" w:header="720" w:footer="720" w:gutter="0"/>
          <w:cols w:space="720"/>
          <w:docGrid w:linePitch="360"/>
        </w:sectPr>
      </w:pPr>
    </w:p>
    <w:p w:rsidR="004127B4" w:rsidRDefault="00FE21BC" w:rsidP="00D16279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 w:rsidRPr="003C0B98">
        <w:rPr>
          <w:sz w:val="27"/>
          <w:szCs w:val="27"/>
        </w:rPr>
        <w:lastRenderedPageBreak/>
        <w:t>Пункт 1 «Отдельное мероприятие «Реализация прав на получение дошкольного, общего и дополнительного образования»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4127B4" w:rsidRPr="004127B4" w:rsidTr="004127B4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4127B4" w:rsidRPr="004127B4" w:rsidRDefault="004127B4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4127B4" w:rsidRPr="004127B4" w:rsidRDefault="004127B4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нование муниц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програ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мы, 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мер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27B4" w:rsidRPr="004127B4" w:rsidRDefault="004127B4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27B4" w:rsidRPr="004127B4" w:rsidRDefault="004127B4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4127B4" w:rsidRPr="004127B4" w:rsidRDefault="004127B4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127B4" w:rsidRPr="004127B4" w:rsidRDefault="004127B4" w:rsidP="004127B4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«Ре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лизация прав на получение дошкол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ного, 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щего и д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полн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тельного образов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  <w:rPr>
                <w:bCs/>
              </w:rPr>
            </w:pPr>
            <w:r w:rsidRPr="004127B4">
              <w:rPr>
                <w:bCs/>
              </w:rPr>
              <w:t>182996,58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  <w:rPr>
                <w:bCs/>
              </w:rPr>
            </w:pPr>
            <w:r w:rsidRPr="004127B4">
              <w:rPr>
                <w:bCs/>
              </w:rPr>
              <w:t>190705,32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B7447" w:rsidP="004127B4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202142,09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  <w:rPr>
                <w:bCs/>
              </w:rPr>
            </w:pPr>
            <w:r w:rsidRPr="004127B4">
              <w:rPr>
                <w:bCs/>
              </w:rPr>
              <w:t>194507,66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196916,50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B7447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967268,15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95945,24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106836,63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A1125" w:rsidP="004127B4">
            <w:pPr>
              <w:ind w:left="-127" w:right="-79"/>
              <w:jc w:val="center"/>
            </w:pPr>
            <w:r>
              <w:t>113043</w:t>
            </w:r>
            <w:r w:rsidR="004127B4" w:rsidRPr="004127B4">
              <w:t>,76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104961,76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105399,77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B23462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526187,16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87051,34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83868,69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B7447" w:rsidP="004127B4">
            <w:pPr>
              <w:ind w:left="-127" w:right="-79"/>
              <w:jc w:val="center"/>
            </w:pPr>
            <w:r>
              <w:t>89098,33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89545,90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</w:pPr>
            <w:r w:rsidRPr="004127B4">
              <w:t>91516,73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CB7447" w:rsidP="004127B4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441080,99</w:t>
            </w:r>
          </w:p>
        </w:tc>
      </w:tr>
      <w:tr w:rsidR="004127B4" w:rsidRPr="004127B4" w:rsidTr="004127B4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4127B4" w:rsidRPr="004127B4" w:rsidRDefault="004127B4" w:rsidP="004127B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4127B4" w:rsidRPr="004127B4" w:rsidRDefault="004127B4" w:rsidP="004127B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ные исто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08" w:right="-146"/>
              <w:jc w:val="center"/>
            </w:pPr>
            <w:r w:rsidRPr="004127B4"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127B4" w:rsidRPr="004127B4" w:rsidRDefault="004127B4" w:rsidP="004127B4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D16279" w:rsidRPr="0085701A" w:rsidRDefault="00D16279" w:rsidP="00D16279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 w:rsidRPr="0085701A">
        <w:rPr>
          <w:sz w:val="27"/>
          <w:szCs w:val="27"/>
        </w:rPr>
        <w:t>Пункт 2 «Отдельное мероприятие «Подготовка образовательных организаций к новому учебному году»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330"/>
        <w:gridCol w:w="1701"/>
        <w:gridCol w:w="1143"/>
        <w:gridCol w:w="1144"/>
        <w:gridCol w:w="1144"/>
        <w:gridCol w:w="1144"/>
        <w:gridCol w:w="1144"/>
        <w:gridCol w:w="1144"/>
      </w:tblGrid>
      <w:tr w:rsidR="00D16279" w:rsidRPr="004127B4" w:rsidTr="0085701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нование муниц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програ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мы, 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мер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Источник финансир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D16279" w:rsidRPr="004127B4" w:rsidRDefault="00D16279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D16279" w:rsidRPr="004127B4" w:rsidRDefault="00D16279" w:rsidP="00D16279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готовка образов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тельных организ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ций к 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вому учебному году</w:t>
            </w:r>
            <w:r w:rsidRPr="004127B4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08" w:right="-146"/>
              <w:jc w:val="center"/>
              <w:rPr>
                <w:bCs/>
              </w:rPr>
            </w:pPr>
            <w:r>
              <w:rPr>
                <w:bCs/>
              </w:rPr>
              <w:t>4899,52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70" w:right="-41"/>
              <w:jc w:val="center"/>
              <w:rPr>
                <w:bCs/>
              </w:rPr>
            </w:pPr>
            <w:r>
              <w:rPr>
                <w:bCs/>
              </w:rPr>
              <w:t>7516,66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8380,07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37" w:right="-6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47" w:right="-5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22496,25</w:t>
            </w:r>
          </w:p>
        </w:tc>
      </w:tr>
      <w:tr w:rsidR="00D16279" w:rsidRPr="004127B4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08" w:right="-146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47" w:right="-5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85701A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</w:tr>
      <w:tr w:rsidR="00D16279" w:rsidRPr="004127B4" w:rsidTr="00D16279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Default="00D16279" w:rsidP="00D16279">
            <w:pPr>
              <w:jc w:val="center"/>
            </w:pPr>
            <w:r w:rsidRPr="008C06C6">
              <w:t>0,00</w:t>
            </w:r>
          </w:p>
        </w:tc>
      </w:tr>
      <w:tr w:rsidR="00D16279" w:rsidRPr="004127B4" w:rsidTr="00D16279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D1627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D1627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D16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08" w:right="-146"/>
              <w:jc w:val="center"/>
              <w:rPr>
                <w:bCs/>
              </w:rPr>
            </w:pPr>
            <w:r>
              <w:rPr>
                <w:bCs/>
              </w:rPr>
              <w:t>4899,52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70" w:right="-41"/>
              <w:jc w:val="center"/>
              <w:rPr>
                <w:bCs/>
              </w:rPr>
            </w:pPr>
            <w:r>
              <w:rPr>
                <w:bCs/>
              </w:rPr>
              <w:t>7516,66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27" w:right="-79"/>
              <w:jc w:val="center"/>
              <w:rPr>
                <w:bCs/>
              </w:rPr>
            </w:pPr>
            <w:r>
              <w:rPr>
                <w:bCs/>
              </w:rPr>
              <w:t>8380,07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37" w:right="-6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47" w:right="-59"/>
              <w:jc w:val="center"/>
              <w:rPr>
                <w:bCs/>
              </w:rPr>
            </w:pPr>
            <w:r>
              <w:rPr>
                <w:bCs/>
              </w:rPr>
              <w:t>850,00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57" w:right="-190"/>
              <w:jc w:val="center"/>
              <w:rPr>
                <w:bCs/>
              </w:rPr>
            </w:pPr>
            <w:r>
              <w:rPr>
                <w:bCs/>
              </w:rPr>
              <w:t>22496,25</w:t>
            </w:r>
          </w:p>
        </w:tc>
      </w:tr>
      <w:tr w:rsidR="00D16279" w:rsidRPr="004127B4" w:rsidTr="007540FB">
        <w:trPr>
          <w:trHeight w:val="1525"/>
        </w:trPr>
        <w:tc>
          <w:tcPr>
            <w:tcW w:w="338" w:type="dxa"/>
            <w:vMerge/>
            <w:shd w:val="clear" w:color="auto" w:fill="auto"/>
          </w:tcPr>
          <w:p w:rsidR="00D16279" w:rsidRPr="004127B4" w:rsidRDefault="00D16279" w:rsidP="00D1627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D16279" w:rsidRPr="004127B4" w:rsidRDefault="00D16279" w:rsidP="00D1627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16279" w:rsidRPr="004127B4" w:rsidRDefault="00D16279" w:rsidP="00D162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внебюдже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ные исто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127B4">
              <w:rPr>
                <w:rFonts w:ascii="Times New Roman" w:hAnsi="Times New Roman" w:cs="Times New Roman"/>
                <w:sz w:val="26"/>
                <w:szCs w:val="26"/>
              </w:rPr>
              <w:t>ники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08" w:right="-146"/>
              <w:jc w:val="center"/>
            </w:pPr>
            <w:r w:rsidRPr="004127B4"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70" w:right="-41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27" w:right="-7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37" w:right="-69"/>
              <w:jc w:val="center"/>
            </w:pPr>
            <w:r w:rsidRPr="004127B4"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47" w:right="-59"/>
              <w:jc w:val="center"/>
              <w:rPr>
                <w:bCs/>
              </w:rPr>
            </w:pPr>
            <w:r w:rsidRPr="004127B4">
              <w:rPr>
                <w:bCs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D16279" w:rsidRPr="004127B4" w:rsidRDefault="00D16279" w:rsidP="00D16279">
            <w:pPr>
              <w:ind w:left="-157" w:right="-190"/>
              <w:jc w:val="center"/>
              <w:rPr>
                <w:bCs/>
              </w:rPr>
            </w:pPr>
            <w:r w:rsidRPr="004127B4">
              <w:rPr>
                <w:bCs/>
              </w:rPr>
              <w:t>0,0</w:t>
            </w:r>
          </w:p>
        </w:tc>
      </w:tr>
    </w:tbl>
    <w:p w:rsidR="004127B4" w:rsidRPr="0085701A" w:rsidRDefault="0085701A" w:rsidP="009E69FE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 w:rsidRPr="0085701A">
        <w:rPr>
          <w:sz w:val="27"/>
          <w:szCs w:val="27"/>
        </w:rPr>
        <w:lastRenderedPageBreak/>
        <w:t xml:space="preserve">Пункт 8 «Отдельное мероприятие «Муниципальные общеобразовательные учреждения, на базе которых планируется реализация мероприятий по подготовке образовательного пространства и создание центра образования </w:t>
      </w:r>
      <w:proofErr w:type="gramStart"/>
      <w:r w:rsidRPr="0085701A">
        <w:rPr>
          <w:sz w:val="27"/>
          <w:szCs w:val="27"/>
        </w:rPr>
        <w:t>естественно-научной</w:t>
      </w:r>
      <w:proofErr w:type="gramEnd"/>
      <w:r w:rsidRPr="0085701A">
        <w:rPr>
          <w:sz w:val="27"/>
          <w:szCs w:val="27"/>
        </w:rPr>
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 изложить в следующей редакции: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755"/>
        <w:gridCol w:w="1276"/>
        <w:gridCol w:w="1143"/>
        <w:gridCol w:w="1144"/>
        <w:gridCol w:w="1144"/>
        <w:gridCol w:w="1144"/>
        <w:gridCol w:w="1144"/>
        <w:gridCol w:w="1144"/>
      </w:tblGrid>
      <w:tr w:rsidR="0085701A" w:rsidRPr="0085701A" w:rsidTr="0085701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муниц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Исто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ник ф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нансир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5701A" w:rsidRPr="0085701A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85701A" w:rsidRPr="0085701A" w:rsidRDefault="0085701A" w:rsidP="0085701A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мероприятие « Муниципал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ные общео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разовательные учреждения, на базе кот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рых планир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ется реализ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ция меропри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тий по подг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товке образ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вательного пространства и создание центра обр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зования ест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ственно-научной и технологич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ской напра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ленности «Точка роста» в рамках ф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дерального проекта «С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временная школа» н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ционального проекта «О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85701A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разование»</w:t>
            </w:r>
          </w:p>
        </w:tc>
        <w:tc>
          <w:tcPr>
            <w:tcW w:w="1276" w:type="dxa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08" w:right="-146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806,80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2017,85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37" w:right="-6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1515,50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4340,15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70" w:right="-41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37" w:right="-6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47" w:right="-5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облас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701A" w:rsidRPr="0085701A" w:rsidRDefault="0085701A" w:rsidP="0085701A">
            <w:pPr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600,00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1200,00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1500,00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3300,00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08" w:right="-146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206,80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817,85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37" w:right="-6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15,50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1040,15</w:t>
            </w:r>
          </w:p>
        </w:tc>
      </w:tr>
      <w:tr w:rsidR="0085701A" w:rsidRPr="0085701A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85701A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5701A" w:rsidRPr="0085701A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5701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70" w:right="-41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27" w:right="-7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37" w:right="-69"/>
              <w:jc w:val="center"/>
              <w:rPr>
                <w:sz w:val="26"/>
                <w:szCs w:val="26"/>
              </w:rPr>
            </w:pPr>
            <w:r w:rsidRPr="0085701A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5701A" w:rsidRPr="0085701A" w:rsidRDefault="0085701A" w:rsidP="0085701A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85701A">
              <w:rPr>
                <w:bCs/>
                <w:sz w:val="26"/>
                <w:szCs w:val="26"/>
              </w:rPr>
              <w:t>0,0</w:t>
            </w:r>
          </w:p>
        </w:tc>
      </w:tr>
    </w:tbl>
    <w:p w:rsidR="007540FB" w:rsidRDefault="007540FB">
      <w:pPr>
        <w:suppressAutoHyphens w:val="0"/>
        <w:rPr>
          <w:sz w:val="26"/>
          <w:szCs w:val="26"/>
        </w:rPr>
      </w:pPr>
    </w:p>
    <w:p w:rsidR="0085701A" w:rsidRDefault="0085701A" w:rsidP="009E69FE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Пункт 10 «Отдельное мероприятие «Обеспечение персонифицированного финансирования дополнительного образования детей» изложить в следующей редакции:</w:t>
      </w:r>
    </w:p>
    <w:p w:rsidR="007540FB" w:rsidRDefault="007540FB" w:rsidP="007540FB">
      <w:pPr>
        <w:jc w:val="both"/>
        <w:rPr>
          <w:sz w:val="27"/>
          <w:szCs w:val="27"/>
        </w:rPr>
      </w:pPr>
    </w:p>
    <w:p w:rsidR="007540FB" w:rsidRDefault="007540FB" w:rsidP="007540FB">
      <w:pPr>
        <w:jc w:val="both"/>
        <w:rPr>
          <w:sz w:val="27"/>
          <w:szCs w:val="27"/>
        </w:rPr>
      </w:pPr>
    </w:p>
    <w:p w:rsidR="007540FB" w:rsidRPr="007540FB" w:rsidRDefault="007540FB" w:rsidP="007540FB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755"/>
        <w:gridCol w:w="1276"/>
        <w:gridCol w:w="1143"/>
        <w:gridCol w:w="1144"/>
        <w:gridCol w:w="1144"/>
        <w:gridCol w:w="1144"/>
        <w:gridCol w:w="1144"/>
        <w:gridCol w:w="1144"/>
      </w:tblGrid>
      <w:tr w:rsidR="0085701A" w:rsidRPr="00404F72" w:rsidTr="0085701A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5701A" w:rsidRPr="00404F72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85701A" w:rsidRPr="00404F72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муниц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701A" w:rsidRPr="00404F72" w:rsidRDefault="0085701A" w:rsidP="0085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Исто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ник ф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нансир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5701A" w:rsidRPr="00404F72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5701A" w:rsidRPr="00404F72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5701A" w:rsidRPr="00404F72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5701A" w:rsidRPr="00404F72" w:rsidRDefault="0085701A" w:rsidP="0085701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701A" w:rsidRPr="00404F72" w:rsidRDefault="0085701A" w:rsidP="0085701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5701A" w:rsidRPr="00404F72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5701A" w:rsidRPr="00404F72" w:rsidRDefault="0085701A" w:rsidP="0085701A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5701A" w:rsidRPr="00404F72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5701A" w:rsidRPr="00404F72" w:rsidRDefault="0085701A" w:rsidP="0085701A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5701A" w:rsidRPr="00404F72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5701A" w:rsidRPr="00404F72" w:rsidRDefault="0085701A" w:rsidP="0085701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404F72" w:rsidRPr="00404F72" w:rsidTr="0085701A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404F72" w:rsidRPr="00404F72" w:rsidRDefault="00404F72" w:rsidP="00404F72">
            <w:pPr>
              <w:pStyle w:val="ConsPlusTitle"/>
              <w:ind w:left="-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404F72" w:rsidRPr="00404F72" w:rsidRDefault="00404F72" w:rsidP="0084040D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мероприятие «Обеспечение персонифиц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рованного финансиров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дополн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тельного о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разования д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тей»</w:t>
            </w:r>
          </w:p>
        </w:tc>
        <w:tc>
          <w:tcPr>
            <w:tcW w:w="1276" w:type="dxa"/>
            <w:shd w:val="clear" w:color="auto" w:fill="auto"/>
          </w:tcPr>
          <w:p w:rsidR="00404F72" w:rsidRPr="00404F72" w:rsidRDefault="00404F72" w:rsidP="00404F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08" w:right="-14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162,40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37" w:righ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795,20</w:t>
            </w:r>
          </w:p>
        </w:tc>
      </w:tr>
      <w:tr w:rsidR="00404F72" w:rsidRPr="00404F72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04F72" w:rsidRPr="00404F72" w:rsidRDefault="00404F72" w:rsidP="00404F7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404F72" w:rsidRPr="00404F72" w:rsidRDefault="00404F72" w:rsidP="00404F7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4F72" w:rsidRPr="00404F72" w:rsidRDefault="00404F72" w:rsidP="00404F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70" w:right="-41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27" w:right="-7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37" w:right="-6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47" w:right="-5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404F72">
              <w:rPr>
                <w:bCs/>
                <w:sz w:val="26"/>
                <w:szCs w:val="26"/>
              </w:rPr>
              <w:t>0,00</w:t>
            </w:r>
          </w:p>
        </w:tc>
      </w:tr>
      <w:tr w:rsidR="00404F72" w:rsidRPr="00404F72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04F72" w:rsidRPr="00404F72" w:rsidRDefault="00404F72" w:rsidP="00404F7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404F72" w:rsidRPr="00404F72" w:rsidRDefault="00404F72" w:rsidP="00404F7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4F72" w:rsidRPr="00404F72" w:rsidRDefault="00404F72" w:rsidP="00404F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облас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70" w:right="-41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27" w:right="-7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37" w:right="-6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47" w:right="-5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404F72">
              <w:rPr>
                <w:bCs/>
                <w:sz w:val="26"/>
                <w:szCs w:val="26"/>
              </w:rPr>
              <w:t>0,00</w:t>
            </w:r>
          </w:p>
        </w:tc>
      </w:tr>
      <w:tr w:rsidR="00404F72" w:rsidRPr="00404F72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04F72" w:rsidRPr="00404F72" w:rsidRDefault="00404F72" w:rsidP="00404F7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404F72" w:rsidRPr="00404F72" w:rsidRDefault="00404F72" w:rsidP="00404F7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4F72" w:rsidRPr="00404F72" w:rsidRDefault="00404F72" w:rsidP="00404F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08" w:right="-14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162,40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37" w:righ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158,20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795,20</w:t>
            </w:r>
          </w:p>
        </w:tc>
      </w:tr>
      <w:tr w:rsidR="00404F72" w:rsidRPr="00404F72" w:rsidTr="0085701A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404F72" w:rsidRPr="00404F72" w:rsidRDefault="00404F72" w:rsidP="00404F7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404F72" w:rsidRPr="00404F72" w:rsidRDefault="00404F72" w:rsidP="00404F7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04F72" w:rsidRPr="00404F72" w:rsidRDefault="00404F72" w:rsidP="00404F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70" w:right="-41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27" w:right="-7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37" w:right="-6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 w:rsidRPr="00404F72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04F72" w:rsidRPr="00404F72" w:rsidRDefault="00404F72" w:rsidP="00404F72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404F72">
              <w:rPr>
                <w:bCs/>
                <w:sz w:val="26"/>
                <w:szCs w:val="26"/>
              </w:rPr>
              <w:t>0,0</w:t>
            </w:r>
          </w:p>
        </w:tc>
      </w:tr>
    </w:tbl>
    <w:p w:rsidR="0085701A" w:rsidRDefault="0084040D" w:rsidP="0084040D">
      <w:pPr>
        <w:pStyle w:val="ac"/>
        <w:numPr>
          <w:ilvl w:val="1"/>
          <w:numId w:val="16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Дополнить пунктом 18 следующего содержания:</w:t>
      </w:r>
    </w:p>
    <w:tbl>
      <w:tblPr>
        <w:tblpPr w:leftFromText="180" w:rightFromText="180" w:vertAnchor="text" w:horzAnchor="margin" w:tblpXSpec="center" w:tblpY="129"/>
        <w:tblW w:w="10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1755"/>
        <w:gridCol w:w="1276"/>
        <w:gridCol w:w="1143"/>
        <w:gridCol w:w="1144"/>
        <w:gridCol w:w="1144"/>
        <w:gridCol w:w="1144"/>
        <w:gridCol w:w="1144"/>
        <w:gridCol w:w="1144"/>
      </w:tblGrid>
      <w:tr w:rsidR="0084040D" w:rsidRPr="00404F72" w:rsidTr="00C6221B">
        <w:trPr>
          <w:trHeight w:val="167"/>
        </w:trPr>
        <w:tc>
          <w:tcPr>
            <w:tcW w:w="338" w:type="dxa"/>
            <w:vMerge w:val="restart"/>
            <w:shd w:val="clear" w:color="auto" w:fill="auto"/>
          </w:tcPr>
          <w:p w:rsidR="0084040D" w:rsidRPr="00404F72" w:rsidRDefault="0084040D" w:rsidP="00C6221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84040D" w:rsidRPr="00404F72" w:rsidRDefault="0084040D" w:rsidP="00C6221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ние муниц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пальной пр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граммы, о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дельного м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4040D" w:rsidRPr="00404F72" w:rsidRDefault="0084040D" w:rsidP="00C62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Исто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ник ф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нансир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6863" w:type="dxa"/>
            <w:gridSpan w:val="6"/>
            <w:shd w:val="clear" w:color="auto" w:fill="auto"/>
          </w:tcPr>
          <w:p w:rsidR="0084040D" w:rsidRPr="00404F72" w:rsidRDefault="0084040D" w:rsidP="00C622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по годам реализации, тыс. руб.</w:t>
            </w:r>
          </w:p>
        </w:tc>
      </w:tr>
      <w:tr w:rsidR="0084040D" w:rsidRPr="00404F72" w:rsidTr="00C6221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4040D" w:rsidRPr="00404F72" w:rsidRDefault="0084040D" w:rsidP="00C6221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4040D" w:rsidRPr="00404F72" w:rsidRDefault="0084040D" w:rsidP="00C6221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040D" w:rsidRPr="00404F72" w:rsidRDefault="0084040D" w:rsidP="00C622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84040D" w:rsidRPr="00404F72" w:rsidRDefault="0084040D" w:rsidP="00C622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84040D" w:rsidRPr="00404F72" w:rsidRDefault="0084040D" w:rsidP="00C6221B">
            <w:pPr>
              <w:pStyle w:val="ConsPlusTitle"/>
              <w:ind w:righ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84040D" w:rsidRPr="00404F72" w:rsidRDefault="0084040D" w:rsidP="00C622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84040D" w:rsidRPr="00404F72" w:rsidRDefault="0084040D" w:rsidP="00C6221B">
            <w:pPr>
              <w:pStyle w:val="ConsPlusTitle"/>
              <w:ind w:left="-108"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84040D" w:rsidRPr="00404F72" w:rsidRDefault="0084040D" w:rsidP="00C622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2025</w:t>
            </w:r>
          </w:p>
        </w:tc>
        <w:tc>
          <w:tcPr>
            <w:tcW w:w="1144" w:type="dxa"/>
            <w:shd w:val="clear" w:color="auto" w:fill="auto"/>
          </w:tcPr>
          <w:p w:rsidR="0084040D" w:rsidRPr="00404F72" w:rsidRDefault="0084040D" w:rsidP="00C6221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</w:t>
            </w:r>
          </w:p>
        </w:tc>
      </w:tr>
      <w:tr w:rsidR="0084040D" w:rsidRPr="00404F72" w:rsidTr="00C6221B">
        <w:trPr>
          <w:trHeight w:val="77"/>
        </w:trPr>
        <w:tc>
          <w:tcPr>
            <w:tcW w:w="338" w:type="dxa"/>
            <w:vMerge w:val="restart"/>
            <w:shd w:val="clear" w:color="auto" w:fill="auto"/>
          </w:tcPr>
          <w:p w:rsidR="0084040D" w:rsidRPr="00404F72" w:rsidRDefault="0084040D" w:rsidP="0084040D">
            <w:pPr>
              <w:pStyle w:val="ConsPlusTitle"/>
              <w:ind w:left="-142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84040D" w:rsidRPr="00404F72" w:rsidRDefault="0084040D" w:rsidP="0084040D">
            <w:pPr>
              <w:pStyle w:val="ConsPlusTitle"/>
              <w:ind w:left="-1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Отдельное мероприятие «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временной з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нятости по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ростков в во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расте от 14 до 18 лет в обр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Котельни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Кировской области</w:t>
            </w:r>
            <w:r w:rsidRPr="00404F72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4040D" w:rsidRPr="00404F72" w:rsidRDefault="0084040D" w:rsidP="00C622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08" w:right="-14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053E0D" w:rsidP="00C6221B">
            <w:pPr>
              <w:ind w:left="-137" w:righ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84040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053E0D" w:rsidP="00C6221B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84040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053E0D" w:rsidP="00C6221B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84040D">
              <w:rPr>
                <w:bCs/>
                <w:sz w:val="26"/>
                <w:szCs w:val="26"/>
              </w:rPr>
              <w:t>0,00</w:t>
            </w:r>
          </w:p>
        </w:tc>
      </w:tr>
      <w:tr w:rsidR="0084040D" w:rsidRPr="00404F72" w:rsidTr="00C6221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4040D" w:rsidRPr="00404F72" w:rsidRDefault="0084040D" w:rsidP="00C6221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4040D" w:rsidRPr="00404F72" w:rsidRDefault="0084040D" w:rsidP="00C6221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4040D" w:rsidRPr="00404F72" w:rsidRDefault="0084040D" w:rsidP="00C622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70" w:right="-41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27" w:right="-7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37" w:right="-6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47" w:right="-5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404F72">
              <w:rPr>
                <w:bCs/>
                <w:sz w:val="26"/>
                <w:szCs w:val="26"/>
              </w:rPr>
              <w:t>0,00</w:t>
            </w:r>
          </w:p>
        </w:tc>
      </w:tr>
      <w:tr w:rsidR="0084040D" w:rsidRPr="00404F72" w:rsidTr="00C6221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4040D" w:rsidRPr="00404F72" w:rsidRDefault="0084040D" w:rsidP="00C6221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4040D" w:rsidRPr="00404F72" w:rsidRDefault="0084040D" w:rsidP="00C6221B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4040D" w:rsidRPr="00404F72" w:rsidRDefault="0084040D" w:rsidP="00C622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облас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ной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70" w:right="-41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27" w:right="-7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37" w:right="-6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47" w:right="-5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C6221B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404F72">
              <w:rPr>
                <w:bCs/>
                <w:sz w:val="26"/>
                <w:szCs w:val="26"/>
              </w:rPr>
              <w:t>0,00</w:t>
            </w:r>
          </w:p>
        </w:tc>
      </w:tr>
      <w:tr w:rsidR="0084040D" w:rsidRPr="00404F72" w:rsidTr="00C6221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4040D" w:rsidRPr="00404F72" w:rsidRDefault="0084040D" w:rsidP="0084040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4040D" w:rsidRPr="00404F72" w:rsidRDefault="0084040D" w:rsidP="0084040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4040D" w:rsidRPr="00404F72" w:rsidRDefault="0084040D" w:rsidP="008404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108" w:right="-14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70" w:right="-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127" w:right="-7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053E0D" w:rsidP="0084040D">
            <w:pPr>
              <w:ind w:left="-137" w:right="-6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84040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053E0D" w:rsidP="0084040D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84040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053E0D" w:rsidP="0084040D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84040D">
              <w:rPr>
                <w:bCs/>
                <w:sz w:val="26"/>
                <w:szCs w:val="26"/>
              </w:rPr>
              <w:t>0,00</w:t>
            </w:r>
          </w:p>
        </w:tc>
      </w:tr>
      <w:tr w:rsidR="0084040D" w:rsidRPr="00404F72" w:rsidTr="00C6221B">
        <w:trPr>
          <w:trHeight w:val="77"/>
        </w:trPr>
        <w:tc>
          <w:tcPr>
            <w:tcW w:w="338" w:type="dxa"/>
            <w:vMerge/>
            <w:shd w:val="clear" w:color="auto" w:fill="auto"/>
          </w:tcPr>
          <w:p w:rsidR="0084040D" w:rsidRPr="00404F72" w:rsidRDefault="0084040D" w:rsidP="0084040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84040D" w:rsidRPr="00404F72" w:rsidRDefault="0084040D" w:rsidP="0084040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84040D" w:rsidRPr="00404F72" w:rsidRDefault="0084040D" w:rsidP="008404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04F7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108" w:right="-146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70" w:right="-41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127" w:right="-7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137" w:right="-69"/>
              <w:jc w:val="center"/>
              <w:rPr>
                <w:sz w:val="26"/>
                <w:szCs w:val="26"/>
              </w:rPr>
            </w:pPr>
            <w:r w:rsidRPr="00404F72">
              <w:rPr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147" w:right="-59"/>
              <w:jc w:val="center"/>
              <w:rPr>
                <w:bCs/>
                <w:sz w:val="26"/>
                <w:szCs w:val="26"/>
              </w:rPr>
            </w:pPr>
            <w:r w:rsidRPr="00404F72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84040D" w:rsidRPr="00404F72" w:rsidRDefault="0084040D" w:rsidP="0084040D">
            <w:pPr>
              <w:ind w:left="-157" w:right="-190"/>
              <w:jc w:val="center"/>
              <w:rPr>
                <w:bCs/>
                <w:sz w:val="26"/>
                <w:szCs w:val="26"/>
              </w:rPr>
            </w:pPr>
            <w:r w:rsidRPr="00404F72">
              <w:rPr>
                <w:bCs/>
                <w:sz w:val="26"/>
                <w:szCs w:val="26"/>
              </w:rPr>
              <w:t>0,0</w:t>
            </w:r>
          </w:p>
        </w:tc>
      </w:tr>
    </w:tbl>
    <w:p w:rsidR="0084040D" w:rsidRDefault="00C6221B" w:rsidP="00C6221B">
      <w:pPr>
        <w:pStyle w:val="ac"/>
        <w:numPr>
          <w:ilvl w:val="0"/>
          <w:numId w:val="16"/>
        </w:numPr>
        <w:ind w:left="0"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Приложение 5.1. «Муниципальные общеобразовательные учреждения, на базе которых планируется реализация мероприятий по подготовке образовательного пространства и создание центра образования </w:t>
      </w:r>
      <w:proofErr w:type="gramStart"/>
      <w:r>
        <w:rPr>
          <w:sz w:val="27"/>
          <w:szCs w:val="27"/>
        </w:rPr>
        <w:t>естественно-научной</w:t>
      </w:r>
      <w:proofErr w:type="gramEnd"/>
      <w:r>
        <w:rPr>
          <w:sz w:val="27"/>
          <w:szCs w:val="27"/>
        </w:rPr>
        <w:t xml:space="preserve"> и технологической направленности «Точка роста» в рамках федерального проекта «Современная школа» национального прое</w:t>
      </w:r>
      <w:r w:rsidR="00D16BD5">
        <w:rPr>
          <w:sz w:val="27"/>
          <w:szCs w:val="27"/>
        </w:rPr>
        <w:t>к</w:t>
      </w:r>
      <w:r>
        <w:rPr>
          <w:sz w:val="27"/>
          <w:szCs w:val="27"/>
        </w:rPr>
        <w:t>та «Современная школа» национального проекта «Образование» изложить в следующей редакции:</w:t>
      </w:r>
    </w:p>
    <w:p w:rsidR="007540FB" w:rsidRDefault="007540FB" w:rsidP="00C6221B">
      <w:pPr>
        <w:pStyle w:val="ac"/>
        <w:ind w:left="5670"/>
        <w:jc w:val="both"/>
        <w:rPr>
          <w:sz w:val="27"/>
          <w:szCs w:val="27"/>
        </w:rPr>
      </w:pPr>
    </w:p>
    <w:p w:rsidR="007540FB" w:rsidRDefault="007540FB" w:rsidP="00C6221B">
      <w:pPr>
        <w:pStyle w:val="ac"/>
        <w:ind w:left="5670"/>
        <w:jc w:val="both"/>
        <w:rPr>
          <w:sz w:val="27"/>
          <w:szCs w:val="27"/>
        </w:rPr>
      </w:pPr>
    </w:p>
    <w:p w:rsidR="007540FB" w:rsidRDefault="007540FB" w:rsidP="00C6221B">
      <w:pPr>
        <w:pStyle w:val="ac"/>
        <w:ind w:left="5670"/>
        <w:jc w:val="both"/>
        <w:rPr>
          <w:sz w:val="27"/>
          <w:szCs w:val="27"/>
        </w:rPr>
      </w:pPr>
    </w:p>
    <w:p w:rsidR="00C6221B" w:rsidRDefault="00C6221B" w:rsidP="00C6221B">
      <w:pPr>
        <w:pStyle w:val="ac"/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5.1</w:t>
      </w:r>
    </w:p>
    <w:p w:rsidR="00C6221B" w:rsidRDefault="00C6221B" w:rsidP="00C6221B">
      <w:pPr>
        <w:pStyle w:val="ac"/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C6221B" w:rsidRDefault="00C6221B" w:rsidP="00C6221B">
      <w:pPr>
        <w:pStyle w:val="ac"/>
        <w:ind w:left="5670"/>
        <w:jc w:val="both"/>
        <w:rPr>
          <w:sz w:val="27"/>
          <w:szCs w:val="27"/>
        </w:rPr>
      </w:pPr>
    </w:p>
    <w:p w:rsidR="00C6221B" w:rsidRDefault="00C6221B" w:rsidP="00D16BD5">
      <w:pPr>
        <w:pStyle w:val="ac"/>
        <w:spacing w:after="240"/>
        <w:ind w:left="-28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Муниципальные общеобразовательные учреждения, на базе которых планируется реализация мероприятий по подготовке образовательного пространства и создание центра образования </w:t>
      </w:r>
      <w:proofErr w:type="gramStart"/>
      <w:r>
        <w:rPr>
          <w:sz w:val="27"/>
          <w:szCs w:val="27"/>
        </w:rPr>
        <w:t>естественно-научной</w:t>
      </w:r>
      <w:proofErr w:type="gramEnd"/>
      <w:r>
        <w:rPr>
          <w:sz w:val="27"/>
          <w:szCs w:val="27"/>
        </w:rPr>
        <w:t xml:space="preserve"> и технологической направленности «Точка роста» в рамках федерального проекта «Современная школа» национального прое</w:t>
      </w:r>
      <w:r w:rsidR="00D16BD5">
        <w:rPr>
          <w:sz w:val="27"/>
          <w:szCs w:val="27"/>
        </w:rPr>
        <w:t>к</w:t>
      </w:r>
      <w:r>
        <w:rPr>
          <w:sz w:val="27"/>
          <w:szCs w:val="27"/>
        </w:rPr>
        <w:t>та «Современная школа» национального проекта «Образование»</w:t>
      </w:r>
    </w:p>
    <w:tbl>
      <w:tblPr>
        <w:tblpPr w:leftFromText="180" w:rightFromText="180" w:vertAnchor="text" w:tblpXSpec="center" w:tblpY="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5811"/>
        <w:gridCol w:w="1985"/>
        <w:gridCol w:w="1701"/>
      </w:tblGrid>
      <w:tr w:rsidR="00C6221B" w:rsidRPr="00D41536" w:rsidTr="00C6221B">
        <w:trPr>
          <w:trHeight w:val="991"/>
          <w:tblHeader/>
        </w:trPr>
        <w:tc>
          <w:tcPr>
            <w:tcW w:w="456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41536">
              <w:rPr>
                <w:bCs/>
                <w:sz w:val="27"/>
                <w:szCs w:val="27"/>
              </w:rPr>
              <w:t xml:space="preserve">№ </w:t>
            </w:r>
            <w:proofErr w:type="gramStart"/>
            <w:r w:rsidRPr="00D41536">
              <w:rPr>
                <w:bCs/>
                <w:sz w:val="27"/>
                <w:szCs w:val="27"/>
              </w:rPr>
              <w:t>п</w:t>
            </w:r>
            <w:proofErr w:type="gramEnd"/>
            <w:r w:rsidRPr="00D41536">
              <w:rPr>
                <w:bCs/>
                <w:sz w:val="27"/>
                <w:szCs w:val="27"/>
              </w:rPr>
              <w:t>/п</w:t>
            </w:r>
          </w:p>
        </w:tc>
        <w:tc>
          <w:tcPr>
            <w:tcW w:w="581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41536">
              <w:rPr>
                <w:bCs/>
                <w:sz w:val="27"/>
                <w:szCs w:val="27"/>
              </w:rPr>
              <w:t>Наименование образовательной организации, мероприятия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41536">
              <w:rPr>
                <w:bCs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41536">
              <w:rPr>
                <w:bCs/>
                <w:sz w:val="27"/>
                <w:szCs w:val="27"/>
              </w:rPr>
              <w:t>Объем финансирования</w:t>
            </w:r>
          </w:p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bCs/>
                <w:sz w:val="27"/>
                <w:szCs w:val="27"/>
              </w:rPr>
              <w:t>(тыс. рублей)</w:t>
            </w:r>
          </w:p>
        </w:tc>
      </w:tr>
      <w:tr w:rsidR="00C6221B" w:rsidRPr="00D41536" w:rsidTr="00C6221B">
        <w:trPr>
          <w:trHeight w:val="263"/>
        </w:trPr>
        <w:tc>
          <w:tcPr>
            <w:tcW w:w="9953" w:type="dxa"/>
            <w:gridSpan w:val="4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2023 год</w:t>
            </w:r>
          </w:p>
        </w:tc>
      </w:tr>
      <w:tr w:rsidR="00C6221B" w:rsidRPr="00D41536" w:rsidTr="00C6221B">
        <w:trPr>
          <w:trHeight w:val="1757"/>
        </w:trPr>
        <w:tc>
          <w:tcPr>
            <w:tcW w:w="456" w:type="dxa"/>
            <w:vMerge w:val="restart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1.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C6221B" w:rsidRPr="00AD14A6" w:rsidRDefault="00C6221B" w:rsidP="00C6221B">
            <w:pPr>
              <w:pStyle w:val="ac"/>
              <w:ind w:left="0"/>
              <w:jc w:val="both"/>
              <w:rPr>
                <w:b/>
                <w:sz w:val="27"/>
                <w:szCs w:val="27"/>
              </w:rPr>
            </w:pPr>
            <w:r w:rsidRPr="00AD14A6">
              <w:rPr>
                <w:sz w:val="27"/>
                <w:szCs w:val="27"/>
              </w:rPr>
              <w:t xml:space="preserve">Муниципальное казенное общеобразовательное учреждение основная общеобразовательная школа д. Зайцевы </w:t>
            </w:r>
            <w:proofErr w:type="spellStart"/>
            <w:r w:rsidRPr="00AD14A6">
              <w:rPr>
                <w:sz w:val="27"/>
                <w:szCs w:val="27"/>
              </w:rPr>
              <w:t>Котельничского</w:t>
            </w:r>
            <w:proofErr w:type="spellEnd"/>
            <w:r w:rsidRPr="00AD14A6">
              <w:rPr>
                <w:sz w:val="27"/>
                <w:szCs w:val="27"/>
              </w:rPr>
              <w:t xml:space="preserve"> района Кировской области, на базе которого планируется реализация мероприятий по подготовке образовательного пространства и создание центра образования </w:t>
            </w:r>
            <w:proofErr w:type="gramStart"/>
            <w:r w:rsidRPr="00AD14A6">
              <w:rPr>
                <w:sz w:val="27"/>
                <w:szCs w:val="27"/>
              </w:rPr>
              <w:t>естественно-научной</w:t>
            </w:r>
            <w:proofErr w:type="gramEnd"/>
            <w:r w:rsidRPr="00AD14A6">
              <w:rPr>
                <w:sz w:val="27"/>
                <w:szCs w:val="27"/>
              </w:rPr>
      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C6221B">
        <w:trPr>
          <w:trHeight w:val="1757"/>
        </w:trPr>
        <w:tc>
          <w:tcPr>
            <w:tcW w:w="456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C6221B" w:rsidRPr="00AD14A6" w:rsidRDefault="00C6221B" w:rsidP="00C6221B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  <w:tr w:rsidR="00C6221B" w:rsidRPr="00D41536" w:rsidTr="00C6221B">
        <w:trPr>
          <w:trHeight w:val="1547"/>
        </w:trPr>
        <w:tc>
          <w:tcPr>
            <w:tcW w:w="456" w:type="dxa"/>
            <w:vMerge w:val="restart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2.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C6221B" w:rsidRPr="00AD14A6" w:rsidRDefault="00C6221B" w:rsidP="00C6221B">
            <w:pPr>
              <w:pStyle w:val="ConsPlusTitle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Муниципальное казенное общеобразовательное учреждение основная общеобразовательная шк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о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 xml:space="preserve">ла с. Покровское </w:t>
            </w:r>
            <w:proofErr w:type="spellStart"/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Котельничского</w:t>
            </w:r>
            <w:proofErr w:type="spellEnd"/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 xml:space="preserve"> района Киро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в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ской области, на базе которого планируется ре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а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лизация мероприятий по подготовке образов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а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тельного пространства и создание центра образ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о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 xml:space="preserve">вания </w:t>
            </w:r>
            <w:proofErr w:type="gramStart"/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естественно-научной</w:t>
            </w:r>
            <w:proofErr w:type="gramEnd"/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 xml:space="preserve"> и технологической направленности «Точка роста» в рамках фед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е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рального проекта «Современная школа» наци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о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  <w:lang w:eastAsia="ar-SA"/>
              </w:rPr>
              <w:t>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C6221B">
        <w:trPr>
          <w:trHeight w:val="1548"/>
        </w:trPr>
        <w:tc>
          <w:tcPr>
            <w:tcW w:w="456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C6221B" w:rsidRPr="00AD14A6" w:rsidRDefault="00C6221B" w:rsidP="00C6221B">
            <w:pPr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  <w:tr w:rsidR="00C6221B" w:rsidRPr="00D41536" w:rsidTr="00C6221B">
        <w:trPr>
          <w:trHeight w:val="1553"/>
        </w:trPr>
        <w:tc>
          <w:tcPr>
            <w:tcW w:w="456" w:type="dxa"/>
            <w:vMerge w:val="restart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3.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C6221B" w:rsidRPr="00AD14A6" w:rsidRDefault="00C6221B" w:rsidP="00C6221B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Муниципальное казенное общеобразовательное учреждение основная общеобразовательная шк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ла с. Юрьево </w:t>
            </w:r>
            <w:proofErr w:type="spellStart"/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Котельничского</w:t>
            </w:r>
            <w:proofErr w:type="spellEnd"/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района Кировской области, на базе которого планируется реализация мероприятий по подготовке образовательного пространства и создание центра образования ест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ственно-научной и технологической направленн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сти</w:t>
            </w:r>
            <w:proofErr w:type="gramStart"/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«Т</w:t>
            </w:r>
            <w:proofErr w:type="gramEnd"/>
            <w:r w:rsidRPr="00AD14A6">
              <w:rPr>
                <w:rFonts w:ascii="Times New Roman" w:hAnsi="Times New Roman" w:cs="Times New Roman"/>
                <w:b w:val="0"/>
                <w:sz w:val="27"/>
                <w:szCs w:val="27"/>
              </w:rPr>
              <w:t>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C6221B">
        <w:trPr>
          <w:trHeight w:val="1552"/>
        </w:trPr>
        <w:tc>
          <w:tcPr>
            <w:tcW w:w="456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C6221B" w:rsidRPr="00D41536" w:rsidRDefault="00C6221B" w:rsidP="00C6221B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  <w:tr w:rsidR="00C6221B" w:rsidRPr="00D41536" w:rsidTr="00C6221B">
        <w:trPr>
          <w:trHeight w:val="1547"/>
        </w:trPr>
        <w:tc>
          <w:tcPr>
            <w:tcW w:w="456" w:type="dxa"/>
            <w:vMerge w:val="restart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5811" w:type="dxa"/>
            <w:vMerge w:val="restart"/>
          </w:tcPr>
          <w:p w:rsidR="00C6221B" w:rsidRPr="00D41536" w:rsidRDefault="00C6221B" w:rsidP="00D16BD5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Муниципальное казенное общеобразовательное учреждение основная общеобразовательная шк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ла </w:t>
            </w:r>
            <w:r w:rsidR="00D16BD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с. </w:t>
            </w:r>
            <w:proofErr w:type="spellStart"/>
            <w:r w:rsidR="00D16BD5">
              <w:rPr>
                <w:rFonts w:ascii="Times New Roman" w:hAnsi="Times New Roman" w:cs="Times New Roman"/>
                <w:b w:val="0"/>
                <w:sz w:val="27"/>
                <w:szCs w:val="27"/>
              </w:rPr>
              <w:t>Макарье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Котельничского</w:t>
            </w:r>
            <w:proofErr w:type="spell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района Кировской области, на базе которого планируется реализация мероприятий по подготовке образовательного пространства и создание центра образования ест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ственно-научной и технологической направленн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сти</w:t>
            </w:r>
            <w:proofErr w:type="gram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«Т</w:t>
            </w:r>
            <w:proofErr w:type="gram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C6221B">
        <w:trPr>
          <w:trHeight w:val="1548"/>
        </w:trPr>
        <w:tc>
          <w:tcPr>
            <w:tcW w:w="456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  <w:tr w:rsidR="00C6221B" w:rsidRPr="00D41536" w:rsidTr="00C6221B">
        <w:trPr>
          <w:trHeight w:val="392"/>
        </w:trPr>
        <w:tc>
          <w:tcPr>
            <w:tcW w:w="9953" w:type="dxa"/>
            <w:gridSpan w:val="4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2024 год</w:t>
            </w:r>
          </w:p>
        </w:tc>
      </w:tr>
      <w:tr w:rsidR="00C6221B" w:rsidRPr="00D41536" w:rsidTr="00C6221B">
        <w:trPr>
          <w:trHeight w:val="1547"/>
        </w:trPr>
        <w:tc>
          <w:tcPr>
            <w:tcW w:w="456" w:type="dxa"/>
            <w:vMerge w:val="restart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1.</w:t>
            </w:r>
          </w:p>
        </w:tc>
        <w:tc>
          <w:tcPr>
            <w:tcW w:w="5811" w:type="dxa"/>
            <w:vMerge w:val="restart"/>
          </w:tcPr>
          <w:p w:rsidR="00C6221B" w:rsidRPr="00D41536" w:rsidRDefault="00C6221B" w:rsidP="00C6221B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</w:rPr>
            </w:pP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Муниципальное казенное общеобразовательное учреждение основная общеобразовательная шк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ла д. Родичи </w:t>
            </w:r>
            <w:proofErr w:type="spell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Котельничского</w:t>
            </w:r>
            <w:proofErr w:type="spell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района Кировской области,  на базе которого планируется реализ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ция мероприятий по подготовке образовательного пространства и создание центра образования ест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ственно-научной и технологической направленн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сти</w:t>
            </w:r>
            <w:proofErr w:type="gram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«Т</w:t>
            </w:r>
            <w:proofErr w:type="gram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C6221B">
        <w:trPr>
          <w:trHeight w:val="1548"/>
        </w:trPr>
        <w:tc>
          <w:tcPr>
            <w:tcW w:w="456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  <w:tr w:rsidR="00C6221B" w:rsidRPr="00D41536" w:rsidTr="00C6221B">
        <w:trPr>
          <w:trHeight w:val="1547"/>
        </w:trPr>
        <w:tc>
          <w:tcPr>
            <w:tcW w:w="456" w:type="dxa"/>
            <w:vMerge w:val="restart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2.</w:t>
            </w:r>
          </w:p>
        </w:tc>
        <w:tc>
          <w:tcPr>
            <w:tcW w:w="5811" w:type="dxa"/>
            <w:vMerge w:val="restart"/>
          </w:tcPr>
          <w:p w:rsidR="00C6221B" w:rsidRPr="00D41536" w:rsidRDefault="00C6221B" w:rsidP="00C6221B">
            <w:pPr>
              <w:pStyle w:val="ConsPlusTitle"/>
              <w:ind w:right="-108"/>
              <w:rPr>
                <w:rFonts w:ascii="Times New Roman" w:hAnsi="Times New Roman" w:cs="Times New Roman"/>
              </w:rPr>
            </w:pP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Муниципальное казенное общеобразовательное учреждение основная общеобразовательная шк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ла п. </w:t>
            </w:r>
            <w:proofErr w:type="spell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КарпушиноКотельничского</w:t>
            </w:r>
            <w:proofErr w:type="spell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района Киро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в</w:t>
            </w:r>
            <w:r w:rsidR="00D16BD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ской области, 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на базе которого планируется ре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лизация мероприятий по подготовке образов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тельного пространства и создание центра образ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 естественно-научной и технологической направленности</w:t>
            </w:r>
            <w:proofErr w:type="gram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«Т</w:t>
            </w:r>
            <w:proofErr w:type="gram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очка роста» в рамках федерал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проекта «Современная школа» национальн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C6221B">
        <w:trPr>
          <w:trHeight w:val="1548"/>
        </w:trPr>
        <w:tc>
          <w:tcPr>
            <w:tcW w:w="456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  <w:tr w:rsidR="00C6221B" w:rsidRPr="00D41536" w:rsidTr="00C6221B">
        <w:trPr>
          <w:trHeight w:val="1547"/>
        </w:trPr>
        <w:tc>
          <w:tcPr>
            <w:tcW w:w="456" w:type="dxa"/>
            <w:vMerge w:val="restart"/>
          </w:tcPr>
          <w:p w:rsidR="00C6221B" w:rsidRPr="00D41536" w:rsidRDefault="00D16BD5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br w:type="page"/>
            </w:r>
            <w:r w:rsidR="00C6221B" w:rsidRPr="00D41536">
              <w:rPr>
                <w:sz w:val="27"/>
                <w:szCs w:val="27"/>
              </w:rPr>
              <w:t>3.</w:t>
            </w:r>
          </w:p>
        </w:tc>
        <w:tc>
          <w:tcPr>
            <w:tcW w:w="5811" w:type="dxa"/>
            <w:vMerge w:val="restart"/>
          </w:tcPr>
          <w:p w:rsidR="00C6221B" w:rsidRPr="00D41536" w:rsidRDefault="00C6221B" w:rsidP="00C6221B">
            <w:pPr>
              <w:pStyle w:val="ConsPlusTitle"/>
              <w:ind w:right="-108"/>
              <w:rPr>
                <w:rFonts w:ascii="Times New Roman" w:hAnsi="Times New Roman" w:cs="Times New Roman"/>
              </w:rPr>
            </w:pP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Муниципальное казенное общеобразовательное учреждение основная общеобразовательная шк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ла п. </w:t>
            </w:r>
            <w:proofErr w:type="spell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КомсомольскийКотельничского</w:t>
            </w:r>
            <w:proofErr w:type="spell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района К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и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ровской области,  на базе которого планируется реализация мероприятий по подготовке образов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тельного пространства и создание центра образ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 естественно-научной и технологической направленности</w:t>
            </w:r>
            <w:proofErr w:type="gram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«Т</w:t>
            </w:r>
            <w:proofErr w:type="gram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очка роста» в рамках федерал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проекта «Современная школа» национальн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C6221B">
        <w:trPr>
          <w:trHeight w:val="1548"/>
        </w:trPr>
        <w:tc>
          <w:tcPr>
            <w:tcW w:w="456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  <w:tr w:rsidR="00C6221B" w:rsidRPr="00D41536" w:rsidTr="00C6221B">
        <w:trPr>
          <w:trHeight w:val="1547"/>
        </w:trPr>
        <w:tc>
          <w:tcPr>
            <w:tcW w:w="456" w:type="dxa"/>
            <w:vMerge w:val="restart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4.</w:t>
            </w:r>
          </w:p>
        </w:tc>
        <w:tc>
          <w:tcPr>
            <w:tcW w:w="5811" w:type="dxa"/>
            <w:vMerge w:val="restart"/>
          </w:tcPr>
          <w:p w:rsidR="00C6221B" w:rsidRPr="00D41536" w:rsidRDefault="00C6221B" w:rsidP="00C6221B">
            <w:pPr>
              <w:pStyle w:val="ConsPlusTitle"/>
              <w:ind w:right="-108"/>
              <w:rPr>
                <w:rFonts w:ascii="Times New Roman" w:hAnsi="Times New Roman" w:cs="Times New Roman"/>
              </w:rPr>
            </w:pP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Муниципальное казенное общеобразовательное учреждение основная общеобразовательная шк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ла с. Боровка </w:t>
            </w:r>
            <w:proofErr w:type="spell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Котельничского</w:t>
            </w:r>
            <w:proofErr w:type="spell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района Кировской области, на базе которого планируется реализация 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lastRenderedPageBreak/>
              <w:t>мероприятий по подготовке образовательного пространства и создание центра образования ест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е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ственно-научной и технологической направленн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сти</w:t>
            </w:r>
            <w:proofErr w:type="gram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«Т</w:t>
            </w:r>
            <w:proofErr w:type="gram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lastRenderedPageBreak/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D16BD5">
        <w:trPr>
          <w:trHeight w:val="1548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  <w:tr w:rsidR="00C6221B" w:rsidRPr="00D41536" w:rsidTr="00C6221B">
        <w:trPr>
          <w:trHeight w:val="1547"/>
        </w:trPr>
        <w:tc>
          <w:tcPr>
            <w:tcW w:w="456" w:type="dxa"/>
            <w:vMerge w:val="restart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5811" w:type="dxa"/>
            <w:vMerge w:val="restart"/>
          </w:tcPr>
          <w:p w:rsidR="00C6221B" w:rsidRPr="00D41536" w:rsidRDefault="00C6221B" w:rsidP="00D16BD5">
            <w:pPr>
              <w:pStyle w:val="ConsPlusTitle"/>
              <w:ind w:right="-108"/>
              <w:rPr>
                <w:rFonts w:ascii="Times New Roman" w:hAnsi="Times New Roman" w:cs="Times New Roman"/>
              </w:rPr>
            </w:pP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Муниципальное казенное общеобразовательное учреждение </w:t>
            </w:r>
            <w:proofErr w:type="spellStart"/>
            <w:r w:rsidR="00D16BD5">
              <w:rPr>
                <w:rFonts w:ascii="Times New Roman" w:hAnsi="Times New Roman" w:cs="Times New Roman"/>
                <w:b w:val="0"/>
                <w:sz w:val="27"/>
                <w:szCs w:val="27"/>
              </w:rPr>
              <w:t>Отворская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основная</w:t>
            </w:r>
            <w:proofErr w:type="spell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общеобразов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тельная школа </w:t>
            </w:r>
            <w:r w:rsidR="00D16BD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п. </w:t>
            </w:r>
            <w:proofErr w:type="spellStart"/>
            <w:r w:rsidR="00D16BD5">
              <w:rPr>
                <w:rFonts w:ascii="Times New Roman" w:hAnsi="Times New Roman" w:cs="Times New Roman"/>
                <w:b w:val="0"/>
                <w:sz w:val="27"/>
                <w:szCs w:val="27"/>
              </w:rPr>
              <w:t>Светлый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Котельничского</w:t>
            </w:r>
            <w:proofErr w:type="spell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района Киров</w:t>
            </w:r>
            <w:r w:rsidR="00D16BD5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ской области, 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на базе которого планируется реализация мероприятий по подготовке образов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а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тельного пространства и создание центра образ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вания естественно-научной и технологической направленности</w:t>
            </w:r>
            <w:proofErr w:type="gramStart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«Т</w:t>
            </w:r>
            <w:proofErr w:type="gramEnd"/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очка роста» в рамках федерал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ь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ного проекта «Современная школа» национальн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о</w:t>
            </w:r>
            <w:r w:rsidRPr="00D41536">
              <w:rPr>
                <w:rFonts w:ascii="Times New Roman" w:hAnsi="Times New Roman" w:cs="Times New Roman"/>
                <w:b w:val="0"/>
                <w:sz w:val="27"/>
                <w:szCs w:val="27"/>
              </w:rPr>
              <w:t>го проекта «Образование»</w:t>
            </w:r>
          </w:p>
        </w:tc>
        <w:tc>
          <w:tcPr>
            <w:tcW w:w="1985" w:type="dxa"/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300,0</w:t>
            </w:r>
          </w:p>
        </w:tc>
      </w:tr>
      <w:tr w:rsidR="00C6221B" w:rsidRPr="00D41536" w:rsidTr="00D16BD5">
        <w:trPr>
          <w:trHeight w:val="1548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6221B" w:rsidRPr="00D41536" w:rsidRDefault="00C6221B" w:rsidP="00C6221B">
            <w:pPr>
              <w:jc w:val="center"/>
            </w:pPr>
            <w:r w:rsidRPr="00D41536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221B" w:rsidRPr="00D41536" w:rsidRDefault="00C6221B" w:rsidP="00C6221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D41536">
              <w:rPr>
                <w:sz w:val="27"/>
                <w:szCs w:val="27"/>
              </w:rPr>
              <w:t>3,1</w:t>
            </w:r>
          </w:p>
        </w:tc>
      </w:tr>
    </w:tbl>
    <w:p w:rsidR="00D16BD5" w:rsidRPr="0084040D" w:rsidRDefault="00D16BD5" w:rsidP="00C6221B">
      <w:pPr>
        <w:pStyle w:val="ac"/>
        <w:ind w:left="-284"/>
        <w:jc w:val="center"/>
        <w:rPr>
          <w:sz w:val="27"/>
          <w:szCs w:val="27"/>
        </w:rPr>
      </w:pPr>
    </w:p>
    <w:p w:rsidR="004127B4" w:rsidRDefault="004127B4" w:rsidP="004127B4">
      <w:pPr>
        <w:spacing w:after="24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sectPr w:rsidR="004127B4" w:rsidSect="007540FB">
      <w:pgSz w:w="11905" w:h="16837"/>
      <w:pgMar w:top="1134" w:right="737" w:bottom="426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D3546"/>
    <w:multiLevelType w:val="multilevel"/>
    <w:tmpl w:val="43C68D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3">
    <w:nsid w:val="0C23400C"/>
    <w:multiLevelType w:val="multilevel"/>
    <w:tmpl w:val="B682229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6E3D81"/>
    <w:multiLevelType w:val="multilevel"/>
    <w:tmpl w:val="76CA827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B8F7CB3"/>
    <w:multiLevelType w:val="multilevel"/>
    <w:tmpl w:val="502AD9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7">
    <w:nsid w:val="24812AC4"/>
    <w:multiLevelType w:val="multilevel"/>
    <w:tmpl w:val="B336D4AA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8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0">
    <w:nsid w:val="2A9961EA"/>
    <w:multiLevelType w:val="hybridMultilevel"/>
    <w:tmpl w:val="ECEA71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2741DB"/>
    <w:multiLevelType w:val="multilevel"/>
    <w:tmpl w:val="81622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C41518"/>
    <w:multiLevelType w:val="multilevel"/>
    <w:tmpl w:val="F8A0CF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9">
    <w:nsid w:val="5004611B"/>
    <w:multiLevelType w:val="multilevel"/>
    <w:tmpl w:val="39F4932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0">
    <w:nsid w:val="56067CF2"/>
    <w:multiLevelType w:val="multilevel"/>
    <w:tmpl w:val="2C94AF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2">
    <w:nsid w:val="6CD14B49"/>
    <w:multiLevelType w:val="hybridMultilevel"/>
    <w:tmpl w:val="FAB23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243DB4"/>
    <w:multiLevelType w:val="hybridMultilevel"/>
    <w:tmpl w:val="EB86F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D7559"/>
    <w:multiLevelType w:val="hybridMultilevel"/>
    <w:tmpl w:val="FE6E7750"/>
    <w:lvl w:ilvl="0" w:tplc="6B6EED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>
    <w:nsid w:val="7370698A"/>
    <w:multiLevelType w:val="multilevel"/>
    <w:tmpl w:val="44C6D95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7" w:hanging="2160"/>
      </w:pPr>
      <w:rPr>
        <w:rFonts w:hint="default"/>
      </w:rPr>
    </w:lvl>
  </w:abstractNum>
  <w:abstractNum w:abstractNumId="26">
    <w:nsid w:val="76E46205"/>
    <w:multiLevelType w:val="multilevel"/>
    <w:tmpl w:val="5ACE18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4575B"/>
    <w:multiLevelType w:val="multilevel"/>
    <w:tmpl w:val="06B6D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2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221E3A"/>
    <w:multiLevelType w:val="multilevel"/>
    <w:tmpl w:val="8C9EE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7"/>
  </w:num>
  <w:num w:numId="9">
    <w:abstractNumId w:val="2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28"/>
  </w:num>
  <w:num w:numId="16">
    <w:abstractNumId w:val="25"/>
  </w:num>
  <w:num w:numId="17">
    <w:abstractNumId w:val="3"/>
  </w:num>
  <w:num w:numId="18">
    <w:abstractNumId w:val="23"/>
  </w:num>
  <w:num w:numId="19">
    <w:abstractNumId w:val="24"/>
  </w:num>
  <w:num w:numId="20">
    <w:abstractNumId w:val="14"/>
  </w:num>
  <w:num w:numId="21">
    <w:abstractNumId w:val="12"/>
  </w:num>
  <w:num w:numId="22">
    <w:abstractNumId w:val="29"/>
  </w:num>
  <w:num w:numId="23">
    <w:abstractNumId w:val="22"/>
  </w:num>
  <w:num w:numId="24">
    <w:abstractNumId w:val="19"/>
  </w:num>
  <w:num w:numId="25">
    <w:abstractNumId w:val="2"/>
  </w:num>
  <w:num w:numId="26">
    <w:abstractNumId w:val="20"/>
  </w:num>
  <w:num w:numId="27">
    <w:abstractNumId w:val="26"/>
  </w:num>
  <w:num w:numId="28">
    <w:abstractNumId w:val="5"/>
  </w:num>
  <w:num w:numId="29">
    <w:abstractNumId w:val="10"/>
  </w:num>
  <w:num w:numId="30">
    <w:abstractNumId w:val="17"/>
  </w:num>
  <w:num w:numId="31">
    <w:abstractNumId w:val="4"/>
  </w:num>
  <w:num w:numId="32">
    <w:abstractNumId w:val="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7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05432"/>
    <w:rsid w:val="0001683B"/>
    <w:rsid w:val="000224A0"/>
    <w:rsid w:val="00036675"/>
    <w:rsid w:val="000375E9"/>
    <w:rsid w:val="00047414"/>
    <w:rsid w:val="00053E0D"/>
    <w:rsid w:val="00057BF4"/>
    <w:rsid w:val="00063FB7"/>
    <w:rsid w:val="00067228"/>
    <w:rsid w:val="0007070A"/>
    <w:rsid w:val="00071DF5"/>
    <w:rsid w:val="00073218"/>
    <w:rsid w:val="000734F5"/>
    <w:rsid w:val="00076637"/>
    <w:rsid w:val="00083B58"/>
    <w:rsid w:val="00085FBB"/>
    <w:rsid w:val="00094104"/>
    <w:rsid w:val="000A24A0"/>
    <w:rsid w:val="000A2735"/>
    <w:rsid w:val="000A634B"/>
    <w:rsid w:val="000A6D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0646"/>
    <w:rsid w:val="000F14AF"/>
    <w:rsid w:val="000F2652"/>
    <w:rsid w:val="0010439A"/>
    <w:rsid w:val="00104A9A"/>
    <w:rsid w:val="00106178"/>
    <w:rsid w:val="00112AEB"/>
    <w:rsid w:val="0012241C"/>
    <w:rsid w:val="00126593"/>
    <w:rsid w:val="00127990"/>
    <w:rsid w:val="001402E3"/>
    <w:rsid w:val="001415D8"/>
    <w:rsid w:val="00146B61"/>
    <w:rsid w:val="00146C81"/>
    <w:rsid w:val="001472CA"/>
    <w:rsid w:val="00155F2F"/>
    <w:rsid w:val="00180681"/>
    <w:rsid w:val="0018668B"/>
    <w:rsid w:val="001871A6"/>
    <w:rsid w:val="001918CF"/>
    <w:rsid w:val="0019322B"/>
    <w:rsid w:val="001A41F2"/>
    <w:rsid w:val="001B1986"/>
    <w:rsid w:val="001B2714"/>
    <w:rsid w:val="001B2C09"/>
    <w:rsid w:val="001B4C03"/>
    <w:rsid w:val="001C3A7B"/>
    <w:rsid w:val="001C4C5D"/>
    <w:rsid w:val="001C71B0"/>
    <w:rsid w:val="001D1C11"/>
    <w:rsid w:val="001D4068"/>
    <w:rsid w:val="001E245A"/>
    <w:rsid w:val="001F262B"/>
    <w:rsid w:val="0020482B"/>
    <w:rsid w:val="00205EC2"/>
    <w:rsid w:val="0021377A"/>
    <w:rsid w:val="00214E5E"/>
    <w:rsid w:val="00243A96"/>
    <w:rsid w:val="00245491"/>
    <w:rsid w:val="00250046"/>
    <w:rsid w:val="00250338"/>
    <w:rsid w:val="00255C0F"/>
    <w:rsid w:val="002560B9"/>
    <w:rsid w:val="00261BF8"/>
    <w:rsid w:val="002630B0"/>
    <w:rsid w:val="0026536A"/>
    <w:rsid w:val="00266B16"/>
    <w:rsid w:val="00290FA1"/>
    <w:rsid w:val="00294D88"/>
    <w:rsid w:val="00297ED8"/>
    <w:rsid w:val="002A213F"/>
    <w:rsid w:val="002A6BBA"/>
    <w:rsid w:val="002A7503"/>
    <w:rsid w:val="002B3915"/>
    <w:rsid w:val="002B5609"/>
    <w:rsid w:val="002C0A1F"/>
    <w:rsid w:val="002C0D7E"/>
    <w:rsid w:val="002C44C2"/>
    <w:rsid w:val="002C4642"/>
    <w:rsid w:val="002D58AB"/>
    <w:rsid w:val="002F18F3"/>
    <w:rsid w:val="002F34D2"/>
    <w:rsid w:val="002F4CBA"/>
    <w:rsid w:val="002F4EE7"/>
    <w:rsid w:val="002F5717"/>
    <w:rsid w:val="003150CF"/>
    <w:rsid w:val="00315AAA"/>
    <w:rsid w:val="00316F76"/>
    <w:rsid w:val="00317EA5"/>
    <w:rsid w:val="00320747"/>
    <w:rsid w:val="00325330"/>
    <w:rsid w:val="00332B3F"/>
    <w:rsid w:val="00333831"/>
    <w:rsid w:val="00345C0D"/>
    <w:rsid w:val="0036276A"/>
    <w:rsid w:val="00364216"/>
    <w:rsid w:val="003644CD"/>
    <w:rsid w:val="003669CD"/>
    <w:rsid w:val="00377440"/>
    <w:rsid w:val="00377E73"/>
    <w:rsid w:val="003848CD"/>
    <w:rsid w:val="00384A79"/>
    <w:rsid w:val="00385EB9"/>
    <w:rsid w:val="00387E45"/>
    <w:rsid w:val="00396603"/>
    <w:rsid w:val="003A02F0"/>
    <w:rsid w:val="003C0B98"/>
    <w:rsid w:val="003C1B3B"/>
    <w:rsid w:val="003C6452"/>
    <w:rsid w:val="003C7EBF"/>
    <w:rsid w:val="003D0CB7"/>
    <w:rsid w:val="003D186E"/>
    <w:rsid w:val="003D36CF"/>
    <w:rsid w:val="003D4FDE"/>
    <w:rsid w:val="003D51E5"/>
    <w:rsid w:val="003D5A27"/>
    <w:rsid w:val="003D71E0"/>
    <w:rsid w:val="003E154F"/>
    <w:rsid w:val="003E1557"/>
    <w:rsid w:val="003E7195"/>
    <w:rsid w:val="003F1A30"/>
    <w:rsid w:val="00404F72"/>
    <w:rsid w:val="004064F3"/>
    <w:rsid w:val="00406D0B"/>
    <w:rsid w:val="00412300"/>
    <w:rsid w:val="004127B4"/>
    <w:rsid w:val="00416B22"/>
    <w:rsid w:val="0041719A"/>
    <w:rsid w:val="00421BCC"/>
    <w:rsid w:val="00424587"/>
    <w:rsid w:val="00425B90"/>
    <w:rsid w:val="00440119"/>
    <w:rsid w:val="00444438"/>
    <w:rsid w:val="00451C83"/>
    <w:rsid w:val="0045214A"/>
    <w:rsid w:val="00456F3E"/>
    <w:rsid w:val="004574CB"/>
    <w:rsid w:val="00460A53"/>
    <w:rsid w:val="00462721"/>
    <w:rsid w:val="00462DDF"/>
    <w:rsid w:val="00470F59"/>
    <w:rsid w:val="0047285F"/>
    <w:rsid w:val="00474FFB"/>
    <w:rsid w:val="004807BB"/>
    <w:rsid w:val="00481B2C"/>
    <w:rsid w:val="00485668"/>
    <w:rsid w:val="00486491"/>
    <w:rsid w:val="00487C04"/>
    <w:rsid w:val="004903E6"/>
    <w:rsid w:val="00491C3D"/>
    <w:rsid w:val="004A2B27"/>
    <w:rsid w:val="004B1218"/>
    <w:rsid w:val="004B1B9A"/>
    <w:rsid w:val="004B1D44"/>
    <w:rsid w:val="004B31A9"/>
    <w:rsid w:val="004B3A94"/>
    <w:rsid w:val="004C0EBB"/>
    <w:rsid w:val="004C358F"/>
    <w:rsid w:val="004C712A"/>
    <w:rsid w:val="004D14E9"/>
    <w:rsid w:val="004D3EF6"/>
    <w:rsid w:val="004D6BA9"/>
    <w:rsid w:val="004F4D6F"/>
    <w:rsid w:val="004F6A3D"/>
    <w:rsid w:val="004F7D35"/>
    <w:rsid w:val="00500442"/>
    <w:rsid w:val="0050067F"/>
    <w:rsid w:val="005013D0"/>
    <w:rsid w:val="00501A44"/>
    <w:rsid w:val="00502140"/>
    <w:rsid w:val="00502A1C"/>
    <w:rsid w:val="00503A51"/>
    <w:rsid w:val="00503F55"/>
    <w:rsid w:val="0050565A"/>
    <w:rsid w:val="0051305C"/>
    <w:rsid w:val="005155E2"/>
    <w:rsid w:val="00527A81"/>
    <w:rsid w:val="00530359"/>
    <w:rsid w:val="00535B52"/>
    <w:rsid w:val="00540877"/>
    <w:rsid w:val="005440F9"/>
    <w:rsid w:val="00544B9A"/>
    <w:rsid w:val="0054561E"/>
    <w:rsid w:val="00555BBF"/>
    <w:rsid w:val="00556900"/>
    <w:rsid w:val="00556C68"/>
    <w:rsid w:val="00561900"/>
    <w:rsid w:val="00567999"/>
    <w:rsid w:val="00570E1E"/>
    <w:rsid w:val="00572FDD"/>
    <w:rsid w:val="00574B76"/>
    <w:rsid w:val="00575BEF"/>
    <w:rsid w:val="00577FF8"/>
    <w:rsid w:val="0058417F"/>
    <w:rsid w:val="00590B8C"/>
    <w:rsid w:val="00592572"/>
    <w:rsid w:val="00595F27"/>
    <w:rsid w:val="005966F6"/>
    <w:rsid w:val="00597020"/>
    <w:rsid w:val="005A100A"/>
    <w:rsid w:val="005A1FD9"/>
    <w:rsid w:val="005A4716"/>
    <w:rsid w:val="005A65D0"/>
    <w:rsid w:val="005B05FB"/>
    <w:rsid w:val="005B29B0"/>
    <w:rsid w:val="005B73B7"/>
    <w:rsid w:val="005C384F"/>
    <w:rsid w:val="005C4127"/>
    <w:rsid w:val="005C76CF"/>
    <w:rsid w:val="005D54CA"/>
    <w:rsid w:val="005D6044"/>
    <w:rsid w:val="005E545B"/>
    <w:rsid w:val="005F2927"/>
    <w:rsid w:val="005F4E33"/>
    <w:rsid w:val="00600874"/>
    <w:rsid w:val="0060184F"/>
    <w:rsid w:val="0060664D"/>
    <w:rsid w:val="00607071"/>
    <w:rsid w:val="006146FB"/>
    <w:rsid w:val="006156A4"/>
    <w:rsid w:val="00621384"/>
    <w:rsid w:val="00622A52"/>
    <w:rsid w:val="00630367"/>
    <w:rsid w:val="00632196"/>
    <w:rsid w:val="00637070"/>
    <w:rsid w:val="00637AEA"/>
    <w:rsid w:val="00643AF5"/>
    <w:rsid w:val="00645DF3"/>
    <w:rsid w:val="00651E2E"/>
    <w:rsid w:val="0065302F"/>
    <w:rsid w:val="0065673E"/>
    <w:rsid w:val="00661DC2"/>
    <w:rsid w:val="006642F4"/>
    <w:rsid w:val="00665FDB"/>
    <w:rsid w:val="0067117B"/>
    <w:rsid w:val="00671EB2"/>
    <w:rsid w:val="00672E15"/>
    <w:rsid w:val="006830F7"/>
    <w:rsid w:val="006855A9"/>
    <w:rsid w:val="00696B5B"/>
    <w:rsid w:val="006A00FD"/>
    <w:rsid w:val="006A5503"/>
    <w:rsid w:val="006B28DB"/>
    <w:rsid w:val="006B6F61"/>
    <w:rsid w:val="006C68D6"/>
    <w:rsid w:val="006D2204"/>
    <w:rsid w:val="006D2F46"/>
    <w:rsid w:val="006D3DA2"/>
    <w:rsid w:val="006D4258"/>
    <w:rsid w:val="006D57E1"/>
    <w:rsid w:val="006E43FC"/>
    <w:rsid w:val="006E6AC0"/>
    <w:rsid w:val="006E750B"/>
    <w:rsid w:val="006F3082"/>
    <w:rsid w:val="007005B5"/>
    <w:rsid w:val="0070378B"/>
    <w:rsid w:val="007062D8"/>
    <w:rsid w:val="007149F0"/>
    <w:rsid w:val="00715088"/>
    <w:rsid w:val="00717AFC"/>
    <w:rsid w:val="007232A5"/>
    <w:rsid w:val="00724025"/>
    <w:rsid w:val="00724924"/>
    <w:rsid w:val="007258A5"/>
    <w:rsid w:val="00736574"/>
    <w:rsid w:val="0073712C"/>
    <w:rsid w:val="00737656"/>
    <w:rsid w:val="00741629"/>
    <w:rsid w:val="00744550"/>
    <w:rsid w:val="007509F9"/>
    <w:rsid w:val="007540FB"/>
    <w:rsid w:val="007574AB"/>
    <w:rsid w:val="00764BC9"/>
    <w:rsid w:val="00766AE5"/>
    <w:rsid w:val="007728CA"/>
    <w:rsid w:val="0078217E"/>
    <w:rsid w:val="007855F5"/>
    <w:rsid w:val="00796653"/>
    <w:rsid w:val="00796E1C"/>
    <w:rsid w:val="0079704E"/>
    <w:rsid w:val="007A0A1F"/>
    <w:rsid w:val="007B1919"/>
    <w:rsid w:val="007B52AD"/>
    <w:rsid w:val="007C164E"/>
    <w:rsid w:val="007C1C11"/>
    <w:rsid w:val="007C2934"/>
    <w:rsid w:val="007D1AC5"/>
    <w:rsid w:val="007D4C2F"/>
    <w:rsid w:val="007E3330"/>
    <w:rsid w:val="007E7055"/>
    <w:rsid w:val="008015AA"/>
    <w:rsid w:val="008016E3"/>
    <w:rsid w:val="00804D19"/>
    <w:rsid w:val="0081705C"/>
    <w:rsid w:val="00830378"/>
    <w:rsid w:val="00832E8A"/>
    <w:rsid w:val="00833E42"/>
    <w:rsid w:val="0084040D"/>
    <w:rsid w:val="008441A8"/>
    <w:rsid w:val="0085701A"/>
    <w:rsid w:val="00861E69"/>
    <w:rsid w:val="008656B7"/>
    <w:rsid w:val="00867672"/>
    <w:rsid w:val="00870A0C"/>
    <w:rsid w:val="008714FB"/>
    <w:rsid w:val="008765FE"/>
    <w:rsid w:val="00880194"/>
    <w:rsid w:val="00881A60"/>
    <w:rsid w:val="00891F2F"/>
    <w:rsid w:val="00892814"/>
    <w:rsid w:val="008A5A84"/>
    <w:rsid w:val="008B0FE2"/>
    <w:rsid w:val="008D227D"/>
    <w:rsid w:val="008E4839"/>
    <w:rsid w:val="008E6EF1"/>
    <w:rsid w:val="008F24FF"/>
    <w:rsid w:val="008F35B3"/>
    <w:rsid w:val="008F5841"/>
    <w:rsid w:val="008F6810"/>
    <w:rsid w:val="008F79F8"/>
    <w:rsid w:val="009037BC"/>
    <w:rsid w:val="00917062"/>
    <w:rsid w:val="00923690"/>
    <w:rsid w:val="009255DE"/>
    <w:rsid w:val="00926709"/>
    <w:rsid w:val="009326EB"/>
    <w:rsid w:val="009328CD"/>
    <w:rsid w:val="009378BF"/>
    <w:rsid w:val="00941EE1"/>
    <w:rsid w:val="009430B7"/>
    <w:rsid w:val="00943367"/>
    <w:rsid w:val="00951261"/>
    <w:rsid w:val="00960167"/>
    <w:rsid w:val="009601C4"/>
    <w:rsid w:val="00961972"/>
    <w:rsid w:val="00962492"/>
    <w:rsid w:val="00972726"/>
    <w:rsid w:val="00975089"/>
    <w:rsid w:val="00975C0A"/>
    <w:rsid w:val="009831AB"/>
    <w:rsid w:val="00986C23"/>
    <w:rsid w:val="009917E4"/>
    <w:rsid w:val="00995B4C"/>
    <w:rsid w:val="009A7398"/>
    <w:rsid w:val="009B51B7"/>
    <w:rsid w:val="009B700A"/>
    <w:rsid w:val="009B7E82"/>
    <w:rsid w:val="009C34DD"/>
    <w:rsid w:val="009C653C"/>
    <w:rsid w:val="009D100A"/>
    <w:rsid w:val="009E2E76"/>
    <w:rsid w:val="009E3B3A"/>
    <w:rsid w:val="009E4157"/>
    <w:rsid w:val="009E69FE"/>
    <w:rsid w:val="00A04357"/>
    <w:rsid w:val="00A0747D"/>
    <w:rsid w:val="00A15667"/>
    <w:rsid w:val="00A1794F"/>
    <w:rsid w:val="00A21619"/>
    <w:rsid w:val="00A23264"/>
    <w:rsid w:val="00A307B9"/>
    <w:rsid w:val="00A3354A"/>
    <w:rsid w:val="00A33CD8"/>
    <w:rsid w:val="00A425DA"/>
    <w:rsid w:val="00A54CD9"/>
    <w:rsid w:val="00A74149"/>
    <w:rsid w:val="00A8475B"/>
    <w:rsid w:val="00A85059"/>
    <w:rsid w:val="00A856C6"/>
    <w:rsid w:val="00A9192B"/>
    <w:rsid w:val="00AA0A5D"/>
    <w:rsid w:val="00AB1C95"/>
    <w:rsid w:val="00AB3CF0"/>
    <w:rsid w:val="00AC0CE8"/>
    <w:rsid w:val="00AC168B"/>
    <w:rsid w:val="00AC1F5F"/>
    <w:rsid w:val="00AC56D6"/>
    <w:rsid w:val="00AD1394"/>
    <w:rsid w:val="00AD14A6"/>
    <w:rsid w:val="00AD3FC0"/>
    <w:rsid w:val="00AD5476"/>
    <w:rsid w:val="00AE0E99"/>
    <w:rsid w:val="00AE678B"/>
    <w:rsid w:val="00AE67C3"/>
    <w:rsid w:val="00AE686C"/>
    <w:rsid w:val="00AE7C20"/>
    <w:rsid w:val="00AF04C9"/>
    <w:rsid w:val="00AF2040"/>
    <w:rsid w:val="00B00D8D"/>
    <w:rsid w:val="00B03094"/>
    <w:rsid w:val="00B0664A"/>
    <w:rsid w:val="00B10608"/>
    <w:rsid w:val="00B11D7B"/>
    <w:rsid w:val="00B12839"/>
    <w:rsid w:val="00B167E2"/>
    <w:rsid w:val="00B23462"/>
    <w:rsid w:val="00B2419D"/>
    <w:rsid w:val="00B2504C"/>
    <w:rsid w:val="00B32D7D"/>
    <w:rsid w:val="00B34697"/>
    <w:rsid w:val="00B374E5"/>
    <w:rsid w:val="00B43FC9"/>
    <w:rsid w:val="00B4692D"/>
    <w:rsid w:val="00B47692"/>
    <w:rsid w:val="00B576BC"/>
    <w:rsid w:val="00B604CC"/>
    <w:rsid w:val="00B6494B"/>
    <w:rsid w:val="00B8213E"/>
    <w:rsid w:val="00B87B2E"/>
    <w:rsid w:val="00B92E66"/>
    <w:rsid w:val="00B95521"/>
    <w:rsid w:val="00BA2417"/>
    <w:rsid w:val="00BA30BE"/>
    <w:rsid w:val="00BB6B17"/>
    <w:rsid w:val="00BD3DE0"/>
    <w:rsid w:val="00BD7008"/>
    <w:rsid w:val="00BE3B0C"/>
    <w:rsid w:val="00BE3DE5"/>
    <w:rsid w:val="00BE596E"/>
    <w:rsid w:val="00BE784F"/>
    <w:rsid w:val="00BF2AA5"/>
    <w:rsid w:val="00BF2B8D"/>
    <w:rsid w:val="00BF6645"/>
    <w:rsid w:val="00BF7DA1"/>
    <w:rsid w:val="00C03A12"/>
    <w:rsid w:val="00C06106"/>
    <w:rsid w:val="00C103F5"/>
    <w:rsid w:val="00C13EC3"/>
    <w:rsid w:val="00C1751C"/>
    <w:rsid w:val="00C225CA"/>
    <w:rsid w:val="00C26CCD"/>
    <w:rsid w:val="00C27C85"/>
    <w:rsid w:val="00C3562F"/>
    <w:rsid w:val="00C42DA2"/>
    <w:rsid w:val="00C51B43"/>
    <w:rsid w:val="00C611D8"/>
    <w:rsid w:val="00C6221B"/>
    <w:rsid w:val="00C64424"/>
    <w:rsid w:val="00C76B75"/>
    <w:rsid w:val="00C84A9E"/>
    <w:rsid w:val="00C84F9C"/>
    <w:rsid w:val="00C8602D"/>
    <w:rsid w:val="00C8640F"/>
    <w:rsid w:val="00C91FDC"/>
    <w:rsid w:val="00CA1125"/>
    <w:rsid w:val="00CA1F1C"/>
    <w:rsid w:val="00CA7E9E"/>
    <w:rsid w:val="00CB3A41"/>
    <w:rsid w:val="00CB4DED"/>
    <w:rsid w:val="00CB7447"/>
    <w:rsid w:val="00CC3BC8"/>
    <w:rsid w:val="00CD5866"/>
    <w:rsid w:val="00CD79AF"/>
    <w:rsid w:val="00D001E0"/>
    <w:rsid w:val="00D01336"/>
    <w:rsid w:val="00D0168E"/>
    <w:rsid w:val="00D01BD3"/>
    <w:rsid w:val="00D10920"/>
    <w:rsid w:val="00D16279"/>
    <w:rsid w:val="00D16BD5"/>
    <w:rsid w:val="00D20AE3"/>
    <w:rsid w:val="00D210E8"/>
    <w:rsid w:val="00D2251B"/>
    <w:rsid w:val="00D31C30"/>
    <w:rsid w:val="00D357B0"/>
    <w:rsid w:val="00D35C61"/>
    <w:rsid w:val="00D41536"/>
    <w:rsid w:val="00D47417"/>
    <w:rsid w:val="00D47D19"/>
    <w:rsid w:val="00D501E4"/>
    <w:rsid w:val="00D52710"/>
    <w:rsid w:val="00D56E55"/>
    <w:rsid w:val="00D5758C"/>
    <w:rsid w:val="00D5782F"/>
    <w:rsid w:val="00D6345A"/>
    <w:rsid w:val="00D659B0"/>
    <w:rsid w:val="00D67885"/>
    <w:rsid w:val="00D70C4E"/>
    <w:rsid w:val="00D75034"/>
    <w:rsid w:val="00D82744"/>
    <w:rsid w:val="00D83510"/>
    <w:rsid w:val="00D86F12"/>
    <w:rsid w:val="00D91C7A"/>
    <w:rsid w:val="00D94BEE"/>
    <w:rsid w:val="00D97E46"/>
    <w:rsid w:val="00DA2C60"/>
    <w:rsid w:val="00DA4FB7"/>
    <w:rsid w:val="00DA64F9"/>
    <w:rsid w:val="00DA6B6E"/>
    <w:rsid w:val="00DB40E9"/>
    <w:rsid w:val="00DB7225"/>
    <w:rsid w:val="00DB7D77"/>
    <w:rsid w:val="00DC0387"/>
    <w:rsid w:val="00DC1444"/>
    <w:rsid w:val="00DD24F2"/>
    <w:rsid w:val="00DD2525"/>
    <w:rsid w:val="00DD2DA3"/>
    <w:rsid w:val="00DD5A19"/>
    <w:rsid w:val="00DE45D0"/>
    <w:rsid w:val="00DE6DB3"/>
    <w:rsid w:val="00DF0959"/>
    <w:rsid w:val="00DF0DE6"/>
    <w:rsid w:val="00DF2CEE"/>
    <w:rsid w:val="00DF7ADB"/>
    <w:rsid w:val="00E02EB9"/>
    <w:rsid w:val="00E03AD3"/>
    <w:rsid w:val="00E103E0"/>
    <w:rsid w:val="00E14C1C"/>
    <w:rsid w:val="00E31B70"/>
    <w:rsid w:val="00E357F4"/>
    <w:rsid w:val="00E51E73"/>
    <w:rsid w:val="00E5626F"/>
    <w:rsid w:val="00E5758D"/>
    <w:rsid w:val="00E6515F"/>
    <w:rsid w:val="00E66577"/>
    <w:rsid w:val="00E73D34"/>
    <w:rsid w:val="00E80A3C"/>
    <w:rsid w:val="00E82010"/>
    <w:rsid w:val="00E82C18"/>
    <w:rsid w:val="00E92A84"/>
    <w:rsid w:val="00E9764F"/>
    <w:rsid w:val="00EA114B"/>
    <w:rsid w:val="00EA1A33"/>
    <w:rsid w:val="00EA7E39"/>
    <w:rsid w:val="00EB2D14"/>
    <w:rsid w:val="00EB5E4F"/>
    <w:rsid w:val="00EB75E0"/>
    <w:rsid w:val="00EC23AD"/>
    <w:rsid w:val="00ED5354"/>
    <w:rsid w:val="00ED5392"/>
    <w:rsid w:val="00EE0500"/>
    <w:rsid w:val="00EE730F"/>
    <w:rsid w:val="00EF0D4B"/>
    <w:rsid w:val="00EF4E4B"/>
    <w:rsid w:val="00EF6E29"/>
    <w:rsid w:val="00F0456C"/>
    <w:rsid w:val="00F06558"/>
    <w:rsid w:val="00F07BF8"/>
    <w:rsid w:val="00F10088"/>
    <w:rsid w:val="00F15AEB"/>
    <w:rsid w:val="00F168F9"/>
    <w:rsid w:val="00F16CF2"/>
    <w:rsid w:val="00F17013"/>
    <w:rsid w:val="00F25751"/>
    <w:rsid w:val="00F27E0A"/>
    <w:rsid w:val="00F31444"/>
    <w:rsid w:val="00F34D1B"/>
    <w:rsid w:val="00F377FE"/>
    <w:rsid w:val="00F37CF4"/>
    <w:rsid w:val="00F43018"/>
    <w:rsid w:val="00F502A1"/>
    <w:rsid w:val="00F62B3C"/>
    <w:rsid w:val="00F65C8F"/>
    <w:rsid w:val="00F66125"/>
    <w:rsid w:val="00F8238B"/>
    <w:rsid w:val="00F8790C"/>
    <w:rsid w:val="00F92F37"/>
    <w:rsid w:val="00F97D94"/>
    <w:rsid w:val="00F97DC6"/>
    <w:rsid w:val="00FA20CD"/>
    <w:rsid w:val="00FA286F"/>
    <w:rsid w:val="00FA3ED6"/>
    <w:rsid w:val="00FB0803"/>
    <w:rsid w:val="00FC00FB"/>
    <w:rsid w:val="00FC22C0"/>
    <w:rsid w:val="00FC69DB"/>
    <w:rsid w:val="00FD19D5"/>
    <w:rsid w:val="00FD4098"/>
    <w:rsid w:val="00FE21BC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0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paragraph" w:customStyle="1" w:styleId="ConsPlusTitle">
    <w:name w:val="ConsPlusTitle"/>
    <w:rsid w:val="00AE678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268D-80B4-46DE-AD72-5D7D08B6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43</cp:revision>
  <cp:lastPrinted>2023-04-07T07:12:00Z</cp:lastPrinted>
  <dcterms:created xsi:type="dcterms:W3CDTF">2022-12-21T12:27:00Z</dcterms:created>
  <dcterms:modified xsi:type="dcterms:W3CDTF">2023-04-20T06:44:00Z</dcterms:modified>
</cp:coreProperties>
</file>